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60" w:rsidRPr="000B56F9" w:rsidRDefault="0028533B">
      <w:pPr>
        <w:jc w:val="center"/>
        <w:rPr>
          <w:b/>
          <w:sz w:val="44"/>
          <w:szCs w:val="44"/>
        </w:rPr>
      </w:pPr>
      <w:r w:rsidRPr="000B56F9">
        <w:rPr>
          <w:rFonts w:hint="eastAsia"/>
          <w:b/>
          <w:sz w:val="44"/>
          <w:szCs w:val="44"/>
        </w:rPr>
        <w:t>南昌市人民医院</w:t>
      </w:r>
      <w:r w:rsidR="000B56F9" w:rsidRPr="000B56F9">
        <w:rPr>
          <w:rFonts w:hint="eastAsia"/>
          <w:b/>
          <w:sz w:val="44"/>
          <w:szCs w:val="44"/>
        </w:rPr>
        <w:t>公车定点维修采购项目报价单</w:t>
      </w:r>
    </w:p>
    <w:tbl>
      <w:tblPr>
        <w:tblStyle w:val="a3"/>
        <w:tblpPr w:leftFromText="180" w:rightFromText="180" w:vertAnchor="text" w:horzAnchor="page" w:tblpX="1528" w:tblpY="282"/>
        <w:tblOverlap w:val="never"/>
        <w:tblW w:w="9039" w:type="dxa"/>
        <w:tblLayout w:type="fixed"/>
        <w:tblLook w:val="04A0"/>
      </w:tblPr>
      <w:tblGrid>
        <w:gridCol w:w="640"/>
        <w:gridCol w:w="1595"/>
        <w:gridCol w:w="1134"/>
        <w:gridCol w:w="982"/>
        <w:gridCol w:w="1110"/>
        <w:gridCol w:w="743"/>
        <w:gridCol w:w="2835"/>
      </w:tblGrid>
      <w:tr w:rsidR="00FA7865" w:rsidTr="00FA7865">
        <w:tc>
          <w:tcPr>
            <w:tcW w:w="640" w:type="dxa"/>
            <w:vAlign w:val="center"/>
          </w:tcPr>
          <w:p w:rsidR="00FA7865" w:rsidRDefault="00FA7865">
            <w:pPr>
              <w:jc w:val="center"/>
              <w:rPr>
                <w:rFonts w:ascii="宋体" w:hAnsi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595" w:type="dxa"/>
            <w:vAlign w:val="center"/>
          </w:tcPr>
          <w:p w:rsidR="00FA7865" w:rsidRDefault="00FA78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FA7865" w:rsidRDefault="00FA7865" w:rsidP="000B56F9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Cs w:val="21"/>
              </w:rPr>
              <w:t>配件要求</w:t>
            </w:r>
          </w:p>
        </w:tc>
        <w:tc>
          <w:tcPr>
            <w:tcW w:w="982" w:type="dxa"/>
            <w:vAlign w:val="center"/>
          </w:tcPr>
          <w:p w:rsidR="00FA7865" w:rsidRDefault="00FA78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材料费（元）</w:t>
            </w:r>
          </w:p>
        </w:tc>
        <w:tc>
          <w:tcPr>
            <w:tcW w:w="1110" w:type="dxa"/>
            <w:vAlign w:val="center"/>
          </w:tcPr>
          <w:p w:rsidR="00FA7865" w:rsidRDefault="00FA78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工时费（元）</w:t>
            </w:r>
          </w:p>
        </w:tc>
        <w:tc>
          <w:tcPr>
            <w:tcW w:w="743" w:type="dxa"/>
          </w:tcPr>
          <w:p w:rsidR="00FA7865" w:rsidRDefault="00FA786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计价单位</w:t>
            </w:r>
          </w:p>
        </w:tc>
        <w:tc>
          <w:tcPr>
            <w:tcW w:w="2835" w:type="dxa"/>
            <w:vAlign w:val="center"/>
          </w:tcPr>
          <w:p w:rsidR="00FA7865" w:rsidRDefault="00FA78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>
            <w:pPr>
              <w:rPr>
                <w:bCs/>
                <w:szCs w:val="21"/>
              </w:rPr>
            </w:pPr>
            <w:r w:rsidRPr="000B56F9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595" w:type="dxa"/>
          </w:tcPr>
          <w:p w:rsidR="00FA7865" w:rsidRPr="000B56F9" w:rsidRDefault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机油</w:t>
            </w:r>
          </w:p>
        </w:tc>
        <w:tc>
          <w:tcPr>
            <w:tcW w:w="1134" w:type="dxa"/>
          </w:tcPr>
          <w:p w:rsidR="00FA7865" w:rsidRPr="000B56F9" w:rsidRDefault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江铃原厂</w:t>
            </w:r>
          </w:p>
        </w:tc>
        <w:tc>
          <w:tcPr>
            <w:tcW w:w="982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595" w:type="dxa"/>
          </w:tcPr>
          <w:p w:rsidR="00FA7865" w:rsidRPr="000B56F9" w:rsidRDefault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机油格</w:t>
            </w:r>
          </w:p>
        </w:tc>
        <w:tc>
          <w:tcPr>
            <w:tcW w:w="1134" w:type="dxa"/>
          </w:tcPr>
          <w:p w:rsidR="00FA7865" w:rsidRPr="000B56F9" w:rsidRDefault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T</w:t>
            </w:r>
            <w:r>
              <w:rPr>
                <w:rFonts w:hint="eastAsia"/>
                <w:bCs/>
                <w:szCs w:val="21"/>
              </w:rPr>
              <w:t>牌</w:t>
            </w:r>
          </w:p>
        </w:tc>
        <w:tc>
          <w:tcPr>
            <w:tcW w:w="982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595" w:type="dxa"/>
          </w:tcPr>
          <w:p w:rsidR="00FA7865" w:rsidRPr="000B56F9" w:rsidRDefault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空气格</w:t>
            </w:r>
          </w:p>
        </w:tc>
        <w:tc>
          <w:tcPr>
            <w:tcW w:w="1134" w:type="dxa"/>
          </w:tcPr>
          <w:p w:rsidR="00FA7865" w:rsidRDefault="00FA7865">
            <w:r w:rsidRPr="00020DEB">
              <w:rPr>
                <w:rFonts w:hint="eastAsia"/>
                <w:bCs/>
                <w:szCs w:val="21"/>
              </w:rPr>
              <w:t>T</w:t>
            </w:r>
            <w:r w:rsidRPr="00020DEB">
              <w:rPr>
                <w:rFonts w:hint="eastAsia"/>
                <w:bCs/>
                <w:szCs w:val="21"/>
              </w:rPr>
              <w:t>牌</w:t>
            </w:r>
          </w:p>
        </w:tc>
        <w:tc>
          <w:tcPr>
            <w:tcW w:w="982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>
            <w:pPr>
              <w:rPr>
                <w:bCs/>
                <w:szCs w:val="21"/>
              </w:rPr>
            </w:pPr>
          </w:p>
        </w:tc>
      </w:tr>
      <w:tr w:rsidR="00B0052A" w:rsidTr="00FA7865">
        <w:trPr>
          <w:trHeight w:val="346"/>
        </w:trPr>
        <w:tc>
          <w:tcPr>
            <w:tcW w:w="640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95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燃油格</w:t>
            </w:r>
          </w:p>
        </w:tc>
        <w:tc>
          <w:tcPr>
            <w:tcW w:w="1134" w:type="dxa"/>
          </w:tcPr>
          <w:p w:rsidR="00B0052A" w:rsidRDefault="00B0052A" w:rsidP="00B0052A">
            <w:r w:rsidRPr="00020DEB">
              <w:rPr>
                <w:rFonts w:hint="eastAsia"/>
                <w:bCs/>
                <w:szCs w:val="21"/>
              </w:rPr>
              <w:t>T</w:t>
            </w:r>
            <w:r w:rsidRPr="00020DEB">
              <w:rPr>
                <w:rFonts w:hint="eastAsia"/>
                <w:bCs/>
                <w:szCs w:val="21"/>
              </w:rPr>
              <w:t>牌</w:t>
            </w:r>
          </w:p>
        </w:tc>
        <w:tc>
          <w:tcPr>
            <w:tcW w:w="982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</w:p>
        </w:tc>
      </w:tr>
      <w:tr w:rsidR="00B0052A" w:rsidTr="00FA7865">
        <w:trPr>
          <w:trHeight w:val="346"/>
        </w:trPr>
        <w:tc>
          <w:tcPr>
            <w:tcW w:w="640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595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火花塞</w:t>
            </w:r>
          </w:p>
        </w:tc>
        <w:tc>
          <w:tcPr>
            <w:tcW w:w="1134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NGK</w:t>
            </w:r>
          </w:p>
        </w:tc>
        <w:tc>
          <w:tcPr>
            <w:tcW w:w="982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B0052A" w:rsidRPr="000B56F9" w:rsidRDefault="00B0052A" w:rsidP="00B0052A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刹车油</w:t>
            </w:r>
          </w:p>
        </w:tc>
        <w:tc>
          <w:tcPr>
            <w:tcW w:w="1134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博世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变速箱油</w:t>
            </w:r>
          </w:p>
        </w:tc>
        <w:tc>
          <w:tcPr>
            <w:tcW w:w="1134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思摩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电瓶</w:t>
            </w:r>
          </w:p>
        </w:tc>
        <w:tc>
          <w:tcPr>
            <w:tcW w:w="1134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风帆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前刹车片</w:t>
            </w:r>
          </w:p>
        </w:tc>
        <w:tc>
          <w:tcPr>
            <w:tcW w:w="1134" w:type="dxa"/>
          </w:tcPr>
          <w:p w:rsidR="00FA7865" w:rsidRDefault="00FA7865" w:rsidP="00FA7865">
            <w:r w:rsidRPr="002759D8">
              <w:rPr>
                <w:rFonts w:hint="eastAsia"/>
                <w:bCs/>
                <w:szCs w:val="21"/>
              </w:rPr>
              <w:t>江铃原厂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后刹车片</w:t>
            </w:r>
          </w:p>
        </w:tc>
        <w:tc>
          <w:tcPr>
            <w:tcW w:w="1134" w:type="dxa"/>
          </w:tcPr>
          <w:p w:rsidR="00FA7865" w:rsidRDefault="00FA7865" w:rsidP="00FA7865">
            <w:r w:rsidRPr="002759D8">
              <w:rPr>
                <w:rFonts w:hint="eastAsia"/>
                <w:bCs/>
                <w:szCs w:val="21"/>
              </w:rPr>
              <w:t>江铃原厂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前后刹车盘</w:t>
            </w:r>
          </w:p>
        </w:tc>
        <w:tc>
          <w:tcPr>
            <w:tcW w:w="1134" w:type="dxa"/>
          </w:tcPr>
          <w:p w:rsidR="00FA7865" w:rsidRDefault="00FA7865" w:rsidP="00FA7865">
            <w:r w:rsidRPr="002759D8">
              <w:rPr>
                <w:rFonts w:hint="eastAsia"/>
                <w:bCs/>
                <w:szCs w:val="21"/>
              </w:rPr>
              <w:t>江铃原厂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前后刹车分泵</w:t>
            </w:r>
          </w:p>
        </w:tc>
        <w:tc>
          <w:tcPr>
            <w:tcW w:w="1134" w:type="dxa"/>
          </w:tcPr>
          <w:p w:rsidR="00FA7865" w:rsidRDefault="00FA7865" w:rsidP="00FA7865">
            <w:r w:rsidRPr="002759D8">
              <w:rPr>
                <w:rFonts w:hint="eastAsia"/>
                <w:bCs/>
                <w:szCs w:val="21"/>
              </w:rPr>
              <w:t>江铃原厂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前后减震</w:t>
            </w:r>
          </w:p>
        </w:tc>
        <w:tc>
          <w:tcPr>
            <w:tcW w:w="1134" w:type="dxa"/>
          </w:tcPr>
          <w:p w:rsidR="00FA7865" w:rsidRDefault="00FA7865" w:rsidP="00FA7865">
            <w:r w:rsidRPr="002759D8">
              <w:rPr>
                <w:rFonts w:hint="eastAsia"/>
                <w:bCs/>
                <w:szCs w:val="21"/>
              </w:rPr>
              <w:t>江铃原厂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发动机皮带</w:t>
            </w:r>
          </w:p>
        </w:tc>
        <w:tc>
          <w:tcPr>
            <w:tcW w:w="1134" w:type="dxa"/>
          </w:tcPr>
          <w:p w:rsidR="00FA7865" w:rsidRDefault="00FA7865" w:rsidP="00FA7865">
            <w:r w:rsidRPr="002759D8">
              <w:rPr>
                <w:rFonts w:hint="eastAsia"/>
                <w:bCs/>
                <w:szCs w:val="21"/>
              </w:rPr>
              <w:t>江铃原厂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节温器</w:t>
            </w:r>
          </w:p>
        </w:tc>
        <w:tc>
          <w:tcPr>
            <w:tcW w:w="1134" w:type="dxa"/>
          </w:tcPr>
          <w:p w:rsidR="00FA7865" w:rsidRDefault="00FA7865" w:rsidP="00FA7865">
            <w:r w:rsidRPr="002759D8">
              <w:rPr>
                <w:rFonts w:hint="eastAsia"/>
                <w:bCs/>
                <w:szCs w:val="21"/>
              </w:rPr>
              <w:t>江铃原厂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  <w:tr w:rsidR="00FA7865" w:rsidTr="00FA7865">
        <w:trPr>
          <w:trHeight w:val="346"/>
        </w:trPr>
        <w:tc>
          <w:tcPr>
            <w:tcW w:w="640" w:type="dxa"/>
          </w:tcPr>
          <w:p w:rsidR="00FA7865" w:rsidRDefault="00FA7865" w:rsidP="00FA7865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喷漆</w:t>
            </w:r>
          </w:p>
        </w:tc>
        <w:tc>
          <w:tcPr>
            <w:tcW w:w="1134" w:type="dxa"/>
          </w:tcPr>
          <w:p w:rsidR="00FA7865" w:rsidRDefault="00FA7865" w:rsidP="00FA7865">
            <w:r w:rsidRPr="002759D8">
              <w:rPr>
                <w:rFonts w:hint="eastAsia"/>
                <w:bCs/>
                <w:szCs w:val="21"/>
              </w:rPr>
              <w:t>江铃原厂</w:t>
            </w:r>
          </w:p>
        </w:tc>
        <w:tc>
          <w:tcPr>
            <w:tcW w:w="982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1110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743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  <w:tc>
          <w:tcPr>
            <w:tcW w:w="2835" w:type="dxa"/>
          </w:tcPr>
          <w:p w:rsidR="00FA7865" w:rsidRPr="000B56F9" w:rsidRDefault="00FA7865" w:rsidP="00FA7865">
            <w:pPr>
              <w:rPr>
                <w:bCs/>
                <w:szCs w:val="21"/>
              </w:rPr>
            </w:pPr>
          </w:p>
        </w:tc>
      </w:tr>
    </w:tbl>
    <w:p w:rsidR="00026160" w:rsidRDefault="00FA7865">
      <w:pPr>
        <w:widowControl/>
        <w:jc w:val="left"/>
        <w:rPr>
          <w:rFonts w:hint="eastAsia"/>
          <w:sz w:val="24"/>
          <w:szCs w:val="32"/>
        </w:rPr>
      </w:pPr>
      <w:r w:rsidRPr="00FA7865">
        <w:rPr>
          <w:rFonts w:hint="eastAsia"/>
          <w:sz w:val="24"/>
          <w:szCs w:val="32"/>
        </w:rPr>
        <w:t>注</w:t>
      </w:r>
      <w:r>
        <w:rPr>
          <w:rFonts w:hint="eastAsia"/>
          <w:sz w:val="24"/>
          <w:szCs w:val="32"/>
        </w:rPr>
        <w:t>：本次议价以江铃新时代全顺</w:t>
      </w:r>
      <w:r>
        <w:rPr>
          <w:rFonts w:hint="eastAsia"/>
          <w:sz w:val="24"/>
          <w:szCs w:val="32"/>
        </w:rPr>
        <w:t>V348</w:t>
      </w:r>
      <w:r>
        <w:rPr>
          <w:rFonts w:hint="eastAsia"/>
          <w:sz w:val="24"/>
          <w:szCs w:val="32"/>
        </w:rPr>
        <w:t>维修配件及工时费为评审标准，须在报价表中明确每次维保所需机油升数与费用，机油格、空气格、燃油格、火花塞的单价，更换刹车油、变速箱油的规格、容量</w:t>
      </w:r>
      <w:r w:rsidR="00B0052A">
        <w:rPr>
          <w:rFonts w:hint="eastAsia"/>
          <w:sz w:val="24"/>
          <w:szCs w:val="32"/>
        </w:rPr>
        <w:t>和</w:t>
      </w:r>
      <w:r>
        <w:rPr>
          <w:rFonts w:hint="eastAsia"/>
          <w:sz w:val="24"/>
          <w:szCs w:val="32"/>
        </w:rPr>
        <w:t>费用，</w:t>
      </w:r>
      <w:r w:rsidR="00B0052A">
        <w:rPr>
          <w:rFonts w:hint="eastAsia"/>
          <w:sz w:val="24"/>
          <w:szCs w:val="32"/>
        </w:rPr>
        <w:t>电瓶的容量和单价，</w:t>
      </w:r>
      <w:r>
        <w:rPr>
          <w:rFonts w:hint="eastAsia"/>
          <w:sz w:val="24"/>
          <w:szCs w:val="32"/>
        </w:rPr>
        <w:t>刹车片、刹车分泵、刹车盘</w:t>
      </w:r>
      <w:r w:rsidR="00B0052A">
        <w:rPr>
          <w:rFonts w:hint="eastAsia"/>
          <w:sz w:val="24"/>
          <w:szCs w:val="32"/>
        </w:rPr>
        <w:t>、减震、发动机皮带、节温器的材质和单价，喷漆服务的工艺和单价，以及各项服务对应的工时费。其他车型维修费将在本次采购中选服务商中进行单项议价。</w:t>
      </w:r>
    </w:p>
    <w:p w:rsidR="00B0052A" w:rsidRDefault="00B0052A">
      <w:pPr>
        <w:widowControl/>
        <w:jc w:val="left"/>
        <w:rPr>
          <w:rFonts w:hint="eastAsia"/>
          <w:sz w:val="24"/>
          <w:szCs w:val="32"/>
        </w:rPr>
      </w:pPr>
    </w:p>
    <w:p w:rsidR="00B0052A" w:rsidRPr="00B0052A" w:rsidRDefault="00B0052A">
      <w:pPr>
        <w:widowControl/>
        <w:jc w:val="left"/>
        <w:rPr>
          <w:sz w:val="24"/>
          <w:szCs w:val="32"/>
        </w:rPr>
      </w:pPr>
    </w:p>
    <w:p w:rsidR="00026160" w:rsidRDefault="00FA7865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承诺：本公司承诺，报价</w:t>
      </w:r>
      <w:r w:rsidR="0028533B">
        <w:rPr>
          <w:rFonts w:hint="eastAsia"/>
          <w:sz w:val="32"/>
          <w:szCs w:val="32"/>
        </w:rPr>
        <w:t>产品符合采购公告中的各项要求，我司报价可在江西省</w:t>
      </w:r>
      <w:r>
        <w:rPr>
          <w:rFonts w:hint="eastAsia"/>
          <w:sz w:val="32"/>
          <w:szCs w:val="32"/>
        </w:rPr>
        <w:t>公务消费网络监管系统</w:t>
      </w:r>
      <w:r w:rsidR="0028533B">
        <w:rPr>
          <w:rFonts w:hint="eastAsia"/>
          <w:sz w:val="32"/>
          <w:szCs w:val="32"/>
        </w:rPr>
        <w:t>成交。</w:t>
      </w:r>
    </w:p>
    <w:p w:rsidR="00026160" w:rsidRDefault="002853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投标单位：</w:t>
      </w:r>
    </w:p>
    <w:p w:rsidR="00026160" w:rsidRDefault="0028533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授权联系人：</w:t>
      </w:r>
    </w:p>
    <w:p w:rsidR="00026160" w:rsidRDefault="0028533B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授权人电话：</w:t>
      </w:r>
      <w:r>
        <w:rPr>
          <w:rFonts w:hint="eastAsia"/>
          <w:sz w:val="28"/>
          <w:szCs w:val="28"/>
        </w:rPr>
        <w:t xml:space="preserve"> </w:t>
      </w:r>
    </w:p>
    <w:p w:rsidR="00026160" w:rsidRDefault="0028533B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</w:p>
    <w:p w:rsidR="00026160" w:rsidRDefault="00026160"/>
    <w:sectPr w:rsidR="00026160" w:rsidSect="000B56F9">
      <w:pgSz w:w="11906" w:h="16838"/>
      <w:pgMar w:top="1440" w:right="1463" w:bottom="1383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3B" w:rsidRDefault="0028533B" w:rsidP="000B56F9">
      <w:r>
        <w:separator/>
      </w:r>
    </w:p>
  </w:endnote>
  <w:endnote w:type="continuationSeparator" w:id="1">
    <w:p w:rsidR="0028533B" w:rsidRDefault="0028533B" w:rsidP="000B5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3B" w:rsidRDefault="0028533B" w:rsidP="000B56F9">
      <w:r>
        <w:separator/>
      </w:r>
    </w:p>
  </w:footnote>
  <w:footnote w:type="continuationSeparator" w:id="1">
    <w:p w:rsidR="0028533B" w:rsidRDefault="0028533B" w:rsidP="000B5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F24DA6"/>
    <w:rsid w:val="00026160"/>
    <w:rsid w:val="000B56F9"/>
    <w:rsid w:val="0028533B"/>
    <w:rsid w:val="00B0052A"/>
    <w:rsid w:val="00FA7865"/>
    <w:rsid w:val="10B33874"/>
    <w:rsid w:val="2C426DC1"/>
    <w:rsid w:val="2EBB3B82"/>
    <w:rsid w:val="4BC34446"/>
    <w:rsid w:val="5CF24DA6"/>
    <w:rsid w:val="613747A5"/>
    <w:rsid w:val="682B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1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26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B5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56F9"/>
    <w:rPr>
      <w:kern w:val="2"/>
      <w:sz w:val="18"/>
      <w:szCs w:val="18"/>
    </w:rPr>
  </w:style>
  <w:style w:type="paragraph" w:styleId="a5">
    <w:name w:val="footer"/>
    <w:basedOn w:val="a"/>
    <w:link w:val="Char0"/>
    <w:rsid w:val="000B5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56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霞</dc:creator>
  <cp:lastModifiedBy>Administrator</cp:lastModifiedBy>
  <cp:revision>2</cp:revision>
  <dcterms:created xsi:type="dcterms:W3CDTF">2025-06-27T01:45:00Z</dcterms:created>
  <dcterms:modified xsi:type="dcterms:W3CDTF">2025-09-23T04:07:00Z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A07027073800406C8CBE5851A7E15233_11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