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A8BE" w14:textId="7DB16A05" w:rsidR="006C101D" w:rsidRDefault="00921009">
      <w:pPr>
        <w:jc w:val="center"/>
        <w:rPr>
          <w:rFonts w:ascii="微软雅黑" w:eastAsia="微软雅黑" w:hAnsi="微软雅黑" w:hint="eastAsia"/>
          <w:b/>
          <w:bCs/>
          <w:sz w:val="28"/>
          <w:szCs w:val="32"/>
        </w:rPr>
      </w:pPr>
      <w:r>
        <w:rPr>
          <w:rFonts w:ascii="微软雅黑" w:eastAsia="微软雅黑" w:hAnsi="微软雅黑" w:hint="eastAsia"/>
          <w:b/>
          <w:bCs/>
          <w:sz w:val="28"/>
          <w:szCs w:val="32"/>
        </w:rPr>
        <w:t>南昌市人民医院经开院区</w:t>
      </w:r>
      <w:r w:rsidR="00D057AD">
        <w:rPr>
          <w:rFonts w:ascii="微软雅黑" w:eastAsia="微软雅黑" w:hAnsi="微软雅黑" w:hint="eastAsia"/>
          <w:b/>
          <w:bCs/>
          <w:sz w:val="28"/>
          <w:szCs w:val="32"/>
        </w:rPr>
        <w:t>输血</w:t>
      </w:r>
      <w:r w:rsidR="009007D7">
        <w:rPr>
          <w:rFonts w:ascii="微软雅黑" w:eastAsia="微软雅黑" w:hAnsi="微软雅黑" w:hint="eastAsia"/>
          <w:b/>
          <w:bCs/>
          <w:sz w:val="28"/>
          <w:szCs w:val="32"/>
        </w:rPr>
        <w:t>科</w:t>
      </w:r>
      <w:r w:rsidR="00C24EB4" w:rsidRPr="00C24EB4">
        <w:rPr>
          <w:rFonts w:ascii="微软雅黑" w:eastAsia="微软雅黑" w:hAnsi="微软雅黑" w:hint="eastAsia"/>
          <w:b/>
          <w:bCs/>
          <w:sz w:val="28"/>
          <w:szCs w:val="32"/>
        </w:rPr>
        <w:t>设备</w:t>
      </w:r>
      <w:r>
        <w:rPr>
          <w:rFonts w:ascii="微软雅黑" w:eastAsia="微软雅黑" w:hAnsi="微软雅黑" w:hint="eastAsia"/>
          <w:b/>
          <w:bCs/>
          <w:sz w:val="28"/>
          <w:szCs w:val="32"/>
        </w:rPr>
        <w:t>调研需求</w:t>
      </w:r>
    </w:p>
    <w:tbl>
      <w:tblPr>
        <w:tblStyle w:val="a8"/>
        <w:tblW w:w="9016" w:type="dxa"/>
        <w:jc w:val="center"/>
        <w:tblLook w:val="04A0" w:firstRow="1" w:lastRow="0" w:firstColumn="1" w:lastColumn="0" w:noHBand="0" w:noVBand="1"/>
      </w:tblPr>
      <w:tblGrid>
        <w:gridCol w:w="1915"/>
        <w:gridCol w:w="7101"/>
      </w:tblGrid>
      <w:tr w:rsidR="006C101D" w14:paraId="2A59F852" w14:textId="77777777" w:rsidTr="00003F58">
        <w:trPr>
          <w:trHeight w:val="354"/>
          <w:jc w:val="center"/>
        </w:trPr>
        <w:tc>
          <w:tcPr>
            <w:tcW w:w="1915" w:type="dxa"/>
          </w:tcPr>
          <w:p w14:paraId="0628904D" w14:textId="77777777" w:rsidR="006C101D" w:rsidRPr="008A3B35" w:rsidRDefault="00921009">
            <w:pPr>
              <w:jc w:val="center"/>
              <w:rPr>
                <w:rFonts w:asciiTheme="minorEastAsia" w:hAnsiTheme="minorEastAsia" w:hint="eastAsia"/>
                <w:sz w:val="24"/>
                <w:szCs w:val="24"/>
              </w:rPr>
            </w:pPr>
            <w:r w:rsidRPr="008A3B35">
              <w:rPr>
                <w:rFonts w:asciiTheme="minorEastAsia" w:hAnsiTheme="minorEastAsia" w:hint="eastAsia"/>
                <w:sz w:val="24"/>
                <w:szCs w:val="24"/>
              </w:rPr>
              <w:t>采购品目</w:t>
            </w:r>
          </w:p>
        </w:tc>
        <w:tc>
          <w:tcPr>
            <w:tcW w:w="7101" w:type="dxa"/>
          </w:tcPr>
          <w:p w14:paraId="5F7A9576" w14:textId="77777777" w:rsidR="006C101D" w:rsidRPr="008A3B35" w:rsidRDefault="00921009">
            <w:pPr>
              <w:jc w:val="center"/>
              <w:rPr>
                <w:rFonts w:asciiTheme="minorEastAsia" w:hAnsiTheme="minorEastAsia" w:hint="eastAsia"/>
                <w:sz w:val="24"/>
                <w:szCs w:val="24"/>
              </w:rPr>
            </w:pPr>
            <w:r w:rsidRPr="008A3B35">
              <w:rPr>
                <w:rFonts w:asciiTheme="minorEastAsia" w:hAnsiTheme="minorEastAsia" w:hint="eastAsia"/>
                <w:sz w:val="24"/>
                <w:szCs w:val="24"/>
              </w:rPr>
              <w:t>调研核心参数及功能需求</w:t>
            </w:r>
          </w:p>
        </w:tc>
      </w:tr>
      <w:tr w:rsidR="00D057AD" w14:paraId="5D8B8283" w14:textId="77777777" w:rsidTr="00C24EB4">
        <w:trPr>
          <w:trHeight w:val="1802"/>
          <w:jc w:val="center"/>
        </w:trPr>
        <w:tc>
          <w:tcPr>
            <w:tcW w:w="1915" w:type="dxa"/>
            <w:vAlign w:val="center"/>
          </w:tcPr>
          <w:p w14:paraId="1D01A072" w14:textId="3BB4F302" w:rsidR="00D057AD" w:rsidRPr="008A3B35" w:rsidRDefault="00D057AD" w:rsidP="00D057AD">
            <w:pPr>
              <w:jc w:val="center"/>
              <w:rPr>
                <w:rFonts w:asciiTheme="minorEastAsia" w:hAnsiTheme="minorEastAsia" w:hint="eastAsia"/>
                <w:sz w:val="24"/>
                <w:szCs w:val="24"/>
              </w:rPr>
            </w:pPr>
            <w:r w:rsidRPr="008A3B35">
              <w:rPr>
                <w:rFonts w:asciiTheme="minorEastAsia" w:hAnsiTheme="minorEastAsia" w:hint="eastAsia"/>
                <w:sz w:val="24"/>
                <w:szCs w:val="24"/>
              </w:rPr>
              <w:t>低温操作台</w:t>
            </w:r>
            <w:r w:rsidR="00291C01">
              <w:rPr>
                <w:rFonts w:asciiTheme="minorEastAsia" w:hAnsiTheme="minorEastAsia" w:hint="eastAsia"/>
                <w:sz w:val="24"/>
                <w:szCs w:val="24"/>
              </w:rPr>
              <w:t>（2台）</w:t>
            </w:r>
          </w:p>
        </w:tc>
        <w:tc>
          <w:tcPr>
            <w:tcW w:w="7101" w:type="dxa"/>
          </w:tcPr>
          <w:p w14:paraId="5767C90F"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功能用途：</w:t>
            </w:r>
          </w:p>
          <w:p w14:paraId="43992CC0" w14:textId="77777777" w:rsidR="00D057AD" w:rsidRPr="008A3B35" w:rsidRDefault="00D057AD" w:rsidP="00D057AD">
            <w:p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t>多功能血液处理低温操作台：于血液 制品处理，能维持2-6℃低温环境，保障成分活性。进行血液分离、离心、分装、标记等操作，也用于临时低温放置及相关实验，核心是确保处理中血液质量与安全。</w:t>
            </w:r>
          </w:p>
          <w:p w14:paraId="66569598" w14:textId="77777777" w:rsidR="00D057AD" w:rsidRPr="008A3B35" w:rsidRDefault="00D057AD" w:rsidP="00D057AD">
            <w:p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t>多功能配血低温操作台：是临床输血前配血试验专用设备，提供洁净稳定的操作环境，带温控，有照明、防滑台面等辅助设施。主要用于交叉配血试验、血型鉴定及输血相关样本处理，保障输血安全，避免不良反应。</w:t>
            </w:r>
          </w:p>
          <w:p w14:paraId="49082D54"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技术参数：</w:t>
            </w:r>
          </w:p>
          <w:p w14:paraId="59BFC874"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多功能血液处理低温操作台：</w:t>
            </w:r>
          </w:p>
          <w:p w14:paraId="2D79FB49" w14:textId="77777777" w:rsidR="00D057AD" w:rsidRPr="008A3B35" w:rsidRDefault="00D057AD" w:rsidP="00D057AD">
            <w:pPr>
              <w:numPr>
                <w:ilvl w:val="0"/>
                <w:numId w:val="4"/>
              </w:numPr>
              <w:spacing w:line="360" w:lineRule="auto"/>
              <w:ind w:firstLine="480"/>
              <w:jc w:val="left"/>
              <w:rPr>
                <w:rFonts w:asciiTheme="minorEastAsia" w:hAnsiTheme="minorEastAsia" w:hint="eastAsia"/>
                <w:sz w:val="24"/>
                <w:szCs w:val="24"/>
              </w:rPr>
            </w:pPr>
            <w:r w:rsidRPr="008A3B35">
              <w:rPr>
                <w:rFonts w:asciiTheme="minorEastAsia" w:hAnsiTheme="minorEastAsia" w:hint="eastAsia"/>
                <w:sz w:val="24"/>
                <w:szCs w:val="24"/>
              </w:rPr>
              <w:t>冷藏温度：2-6℃（可调）</w:t>
            </w:r>
          </w:p>
          <w:p w14:paraId="3BA9DDA3" w14:textId="77777777" w:rsidR="00D057AD" w:rsidRPr="008A3B35" w:rsidRDefault="00D057AD" w:rsidP="00D057AD">
            <w:pPr>
              <w:numPr>
                <w:ilvl w:val="0"/>
                <w:numId w:val="4"/>
              </w:numPr>
              <w:spacing w:line="360" w:lineRule="auto"/>
              <w:ind w:firstLine="480"/>
              <w:jc w:val="left"/>
              <w:rPr>
                <w:rFonts w:asciiTheme="minorEastAsia" w:hAnsiTheme="minorEastAsia" w:hint="eastAsia"/>
                <w:sz w:val="24"/>
                <w:szCs w:val="24"/>
              </w:rPr>
            </w:pPr>
            <w:r w:rsidRPr="008A3B35">
              <w:rPr>
                <w:rFonts w:asciiTheme="minorEastAsia" w:hAnsiTheme="minorEastAsia" w:hint="eastAsia"/>
                <w:sz w:val="24"/>
                <w:szCs w:val="24"/>
              </w:rPr>
              <w:t>容量：≥20袋血制品</w:t>
            </w:r>
          </w:p>
          <w:p w14:paraId="7EA87FF1"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3、快捷操作模式：设置方便、简便快捷、易操作。</w:t>
            </w:r>
          </w:p>
          <w:p w14:paraId="21413691"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4、智能化管理，实时显示设置温度和当前温度。</w:t>
            </w:r>
          </w:p>
          <w:p w14:paraId="5DD70F72"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5、设备具有温度异常报警功能。</w:t>
            </w:r>
          </w:p>
          <w:p w14:paraId="1E788027"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6、采用微电脑控制系统和内循环风道，控温精度高。</w:t>
            </w:r>
          </w:p>
          <w:p w14:paraId="0FD915B0"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7、操作台面采用双压缩机内循环风道传导制冷，冷却速度快。一台压缩机出现问题时另外一台可以继续工作保证使用安全。</w:t>
            </w:r>
          </w:p>
          <w:p w14:paraId="26CDEFC6" w14:textId="77777777" w:rsidR="00D057AD" w:rsidRPr="008A3B35" w:rsidRDefault="00D057AD" w:rsidP="00D057AD">
            <w:pPr>
              <w:spacing w:line="360" w:lineRule="auto"/>
              <w:rPr>
                <w:rFonts w:asciiTheme="minorEastAsia" w:hAnsiTheme="minorEastAsia" w:hint="eastAsia"/>
                <w:sz w:val="24"/>
                <w:szCs w:val="24"/>
              </w:rPr>
            </w:pPr>
          </w:p>
          <w:p w14:paraId="457458FE" w14:textId="77777777" w:rsidR="00D057AD" w:rsidRPr="008A3B35" w:rsidRDefault="00D057AD" w:rsidP="00D057AD">
            <w:pPr>
              <w:spacing w:line="360" w:lineRule="auto"/>
              <w:ind w:firstLineChars="50" w:firstLine="120"/>
              <w:rPr>
                <w:rFonts w:asciiTheme="minorEastAsia" w:hAnsiTheme="minorEastAsia" w:hint="eastAsia"/>
                <w:sz w:val="24"/>
                <w:szCs w:val="24"/>
              </w:rPr>
            </w:pPr>
            <w:r w:rsidRPr="008A3B35">
              <w:rPr>
                <w:rFonts w:asciiTheme="minorEastAsia" w:hAnsiTheme="minorEastAsia" w:hint="eastAsia"/>
                <w:sz w:val="24"/>
                <w:szCs w:val="24"/>
              </w:rPr>
              <w:t>多功能配血低温操作台：</w:t>
            </w:r>
          </w:p>
          <w:p w14:paraId="1B86EEDA" w14:textId="77777777" w:rsidR="00D057AD" w:rsidRPr="008A3B35" w:rsidRDefault="00D057AD" w:rsidP="00D057AD">
            <w:pPr>
              <w:numPr>
                <w:ilvl w:val="0"/>
                <w:numId w:val="5"/>
              </w:num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t>控温范围：2-8℃（可调）</w:t>
            </w:r>
          </w:p>
          <w:p w14:paraId="2285EE39" w14:textId="77777777" w:rsidR="00D057AD" w:rsidRPr="008A3B35" w:rsidRDefault="00D057AD" w:rsidP="00D057AD">
            <w:pPr>
              <w:numPr>
                <w:ilvl w:val="0"/>
                <w:numId w:val="5"/>
              </w:num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t>采用微电脑控制，控温精度高。</w:t>
            </w:r>
          </w:p>
          <w:p w14:paraId="0710D00F" w14:textId="77777777" w:rsidR="00D057AD" w:rsidRPr="008A3B35" w:rsidRDefault="00D057AD" w:rsidP="00D057AD">
            <w:pPr>
              <w:numPr>
                <w:ilvl w:val="0"/>
                <w:numId w:val="5"/>
              </w:num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t>独立冷淋系统，使实验更准确可靠。</w:t>
            </w:r>
          </w:p>
          <w:p w14:paraId="2B0A90A3" w14:textId="77777777" w:rsidR="00D057AD" w:rsidRPr="008A3B35" w:rsidRDefault="00D057AD" w:rsidP="00D057AD">
            <w:pPr>
              <w:numPr>
                <w:ilvl w:val="0"/>
                <w:numId w:val="5"/>
              </w:num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t>提供4℃低温环境，有效保护红细胞。</w:t>
            </w:r>
          </w:p>
          <w:p w14:paraId="4F5B981A" w14:textId="77777777" w:rsidR="00D057AD" w:rsidRPr="008A3B35" w:rsidRDefault="00D057AD" w:rsidP="00D057AD">
            <w:pPr>
              <w:numPr>
                <w:ilvl w:val="0"/>
                <w:numId w:val="5"/>
              </w:num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t>储存与配血操作独立分开。</w:t>
            </w:r>
          </w:p>
          <w:p w14:paraId="07E703F3" w14:textId="77777777" w:rsidR="00D057AD" w:rsidRPr="008A3B35" w:rsidRDefault="00D057AD" w:rsidP="00D057AD">
            <w:pPr>
              <w:numPr>
                <w:ilvl w:val="0"/>
                <w:numId w:val="5"/>
              </w:num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t>配有观察窗、高倍观察镜、方便配血记录。</w:t>
            </w:r>
          </w:p>
          <w:p w14:paraId="448F4756" w14:textId="77777777" w:rsidR="00D057AD" w:rsidRPr="008A3B35" w:rsidRDefault="00D057AD" w:rsidP="00D057AD">
            <w:pPr>
              <w:numPr>
                <w:ilvl w:val="0"/>
                <w:numId w:val="5"/>
              </w:num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lastRenderedPageBreak/>
              <w:t>不锈钢实验台面，不能生锈。</w:t>
            </w:r>
          </w:p>
          <w:p w14:paraId="47B081B6" w14:textId="77777777" w:rsidR="00D057AD" w:rsidRPr="008A3B35" w:rsidRDefault="00D057AD" w:rsidP="00D057AD">
            <w:pPr>
              <w:numPr>
                <w:ilvl w:val="0"/>
                <w:numId w:val="5"/>
              </w:num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t>配有照明灯、紫外消毒灯。</w:t>
            </w:r>
          </w:p>
          <w:p w14:paraId="596D0A4B" w14:textId="77777777" w:rsidR="00D057AD" w:rsidRPr="008A3B35" w:rsidRDefault="00D057AD" w:rsidP="00D057AD">
            <w:pPr>
              <w:numPr>
                <w:ilvl w:val="0"/>
                <w:numId w:val="5"/>
              </w:numPr>
              <w:spacing w:line="360" w:lineRule="auto"/>
              <w:jc w:val="left"/>
              <w:rPr>
                <w:rFonts w:asciiTheme="minorEastAsia" w:hAnsiTheme="minorEastAsia" w:hint="eastAsia"/>
                <w:sz w:val="24"/>
                <w:szCs w:val="24"/>
              </w:rPr>
            </w:pPr>
            <w:r w:rsidRPr="008A3B35">
              <w:rPr>
                <w:rFonts w:asciiTheme="minorEastAsia" w:hAnsiTheme="minorEastAsia" w:hint="eastAsia"/>
                <w:sz w:val="24"/>
                <w:szCs w:val="24"/>
              </w:rPr>
              <w:t>配有两层柜子，常用耗材方便存取。</w:t>
            </w:r>
          </w:p>
          <w:p w14:paraId="2D6F0C37" w14:textId="77777777" w:rsidR="00D81A5F" w:rsidRDefault="00D81A5F" w:rsidP="00D81A5F">
            <w:pPr>
              <w:pStyle w:val="TableParagraph"/>
              <w:ind w:left="0"/>
              <w:rPr>
                <w:rFonts w:asciiTheme="minorEastAsia" w:eastAsiaTheme="minorEastAsia" w:hAnsiTheme="minorEastAsia"/>
                <w:sz w:val="24"/>
                <w:szCs w:val="24"/>
                <w:lang w:val="en-US"/>
              </w:rPr>
            </w:pPr>
            <w:r>
              <w:rPr>
                <w:rFonts w:asciiTheme="minorEastAsia" w:hAnsiTheme="minorEastAsia" w:cs="仿宋" w:hint="eastAsia"/>
                <w:sz w:val="24"/>
                <w:szCs w:val="24"/>
              </w:rPr>
              <w:t>质保年限</w:t>
            </w:r>
            <w:r w:rsidRPr="00031148">
              <w:rPr>
                <w:rFonts w:asciiTheme="minorEastAsia" w:hAnsiTheme="minorEastAsia" w:cs="仿宋" w:hint="eastAsia"/>
                <w:sz w:val="24"/>
                <w:szCs w:val="24"/>
              </w:rPr>
              <w:t>≥</w:t>
            </w:r>
            <w:r>
              <w:rPr>
                <w:rFonts w:asciiTheme="minorEastAsia" w:hAnsiTheme="minorEastAsia" w:cs="仿宋" w:hint="eastAsia"/>
                <w:sz w:val="24"/>
                <w:szCs w:val="24"/>
              </w:rPr>
              <w:t>1年</w:t>
            </w:r>
          </w:p>
          <w:p w14:paraId="4730BDA8" w14:textId="77777777" w:rsidR="00D057AD" w:rsidRPr="008A3B35" w:rsidRDefault="00D057AD" w:rsidP="00D057AD">
            <w:pPr>
              <w:spacing w:line="360" w:lineRule="auto"/>
              <w:ind w:firstLineChars="50" w:firstLine="120"/>
              <w:rPr>
                <w:rFonts w:asciiTheme="minorEastAsia" w:hAnsiTheme="minorEastAsia" w:hint="eastAsia"/>
                <w:sz w:val="24"/>
                <w:szCs w:val="24"/>
              </w:rPr>
            </w:pPr>
          </w:p>
          <w:p w14:paraId="7BD695E7" w14:textId="273C8284" w:rsidR="00D057AD" w:rsidRPr="008A3B35" w:rsidRDefault="00D057AD" w:rsidP="00D057AD">
            <w:pPr>
              <w:spacing w:line="0" w:lineRule="atLeast"/>
              <w:rPr>
                <w:rFonts w:asciiTheme="minorEastAsia" w:hAnsiTheme="minorEastAsia" w:hint="eastAsia"/>
                <w:sz w:val="24"/>
                <w:szCs w:val="24"/>
              </w:rPr>
            </w:pPr>
          </w:p>
        </w:tc>
      </w:tr>
      <w:tr w:rsidR="00D057AD" w14:paraId="29B227EA" w14:textId="77777777" w:rsidTr="00003F58">
        <w:trPr>
          <w:trHeight w:val="132"/>
          <w:jc w:val="center"/>
        </w:trPr>
        <w:tc>
          <w:tcPr>
            <w:tcW w:w="1915" w:type="dxa"/>
            <w:vAlign w:val="center"/>
          </w:tcPr>
          <w:p w14:paraId="344CDAF0" w14:textId="7B694E62" w:rsidR="00D057AD" w:rsidRPr="008A3B35" w:rsidRDefault="00D057AD" w:rsidP="00D057AD">
            <w:pPr>
              <w:jc w:val="center"/>
              <w:rPr>
                <w:rFonts w:asciiTheme="minorEastAsia" w:hAnsiTheme="minorEastAsia" w:hint="eastAsia"/>
                <w:sz w:val="24"/>
                <w:szCs w:val="24"/>
              </w:rPr>
            </w:pPr>
            <w:r w:rsidRPr="008A3B35">
              <w:rPr>
                <w:rFonts w:asciiTheme="minorEastAsia" w:hAnsiTheme="minorEastAsia" w:hint="eastAsia"/>
                <w:sz w:val="24"/>
                <w:szCs w:val="24"/>
              </w:rPr>
              <w:lastRenderedPageBreak/>
              <w:t>离心机</w:t>
            </w:r>
            <w:r w:rsidR="00291C01">
              <w:rPr>
                <w:rFonts w:asciiTheme="minorEastAsia" w:hAnsiTheme="minorEastAsia" w:hint="eastAsia"/>
                <w:sz w:val="24"/>
                <w:szCs w:val="24"/>
              </w:rPr>
              <w:t>（4台）</w:t>
            </w:r>
          </w:p>
        </w:tc>
        <w:tc>
          <w:tcPr>
            <w:tcW w:w="7101" w:type="dxa"/>
          </w:tcPr>
          <w:p w14:paraId="0999D6EA"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功能用途：</w:t>
            </w:r>
          </w:p>
          <w:p w14:paraId="6DD67D3C"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毛细管离心机：1、有效分离患者自身细胞和新近输入的献血员细胞，大大方便了大量输血后患者红细胞血型的准确定型和临床输血不良反应的回顾性调查。2、对于白血病发病后细胞和发病前细胞进行分离，然后再分别进行血型定型，从而推断出患者患病前的准确血型。</w:t>
            </w:r>
          </w:p>
          <w:p w14:paraId="588F69C5"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血型血清学专用离心机：主要用于交叉配血试验、血型鉴定及不规则抗体筛查、红细胞洗涤等。</w:t>
            </w:r>
          </w:p>
          <w:p w14:paraId="10D997E4"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台式标本离心机（24孔）：适用于所有血液、体液样本的离心分离与实验。</w:t>
            </w:r>
          </w:p>
          <w:p w14:paraId="06A4B9D5"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毛细管离心机预算（1台）：2.65万</w:t>
            </w:r>
          </w:p>
          <w:p w14:paraId="7879D61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血型血清学专用离心机预算（1台）：2.8万</w:t>
            </w:r>
          </w:p>
          <w:p w14:paraId="7517865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台式标本离心机（24孔）预算（2台）：5万</w:t>
            </w:r>
          </w:p>
          <w:p w14:paraId="2289FB8C"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技术参数：</w:t>
            </w:r>
          </w:p>
          <w:p w14:paraId="2283DD0A"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毛细管离心机：</w:t>
            </w:r>
          </w:p>
          <w:p w14:paraId="37C37E6F"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1、可精确的控制转速、升降速、时间和相对离心力。</w:t>
            </w:r>
          </w:p>
          <w:p w14:paraId="61D62BD5"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2、无碳刷免维护变频感应电机，速度范围100～15000rpm，精确度± 10rpm。</w:t>
            </w:r>
          </w:p>
          <w:p w14:paraId="705C7D77"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3、高强度的主机及硬质铝合金材料转头，可抵御各种化学腐蚀；不锈钢腔体，坚固构造，适于持续使用，电子门锁，轻松开盖，自动化锁盖确保实验安全。</w:t>
            </w:r>
          </w:p>
          <w:p w14:paraId="27463E6F"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4、LED数码液晶显示，运行参数清晰明了，单独的Speed/</w:t>
            </w:r>
            <w:proofErr w:type="spellStart"/>
            <w:r w:rsidRPr="008A3B35">
              <w:rPr>
                <w:rFonts w:asciiTheme="minorEastAsia" w:hAnsiTheme="minorEastAsia" w:hint="eastAsia"/>
                <w:sz w:val="24"/>
                <w:szCs w:val="24"/>
              </w:rPr>
              <w:t>Rcf</w:t>
            </w:r>
            <w:proofErr w:type="spellEnd"/>
            <w:r w:rsidRPr="008A3B35">
              <w:rPr>
                <w:rFonts w:asciiTheme="minorEastAsia" w:hAnsiTheme="minorEastAsia" w:hint="eastAsia"/>
                <w:sz w:val="24"/>
                <w:szCs w:val="24"/>
              </w:rPr>
              <w:t>转换按键，方便随时查看相对离心力。</w:t>
            </w:r>
          </w:p>
          <w:p w14:paraId="4CD5FA12"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5、单钮旋动控制，即可进行快速的进行参数更改。</w:t>
            </w:r>
          </w:p>
          <w:p w14:paraId="47E764E6"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6、配有转头自动ID识别功能让多转头高速机型使用更安全便捷。</w:t>
            </w:r>
          </w:p>
          <w:p w14:paraId="131695A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7、门盖保护、超速和电子式不平衡探测系统，可以对离心过程实时监控，确保仪器安全运行, 运转结束、出错及出现不平衡时，声音信号提示，同时停止运转，LED显示结果代码。 </w:t>
            </w:r>
          </w:p>
          <w:p w14:paraId="64784085"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8、强制通风降温及卓越的空气热交换技术，显著有效地降低转头温度的升高，确保样品不被破坏，离心结束后自动打开离心机门盖，防止样品过热，便于取放样品。</w:t>
            </w:r>
          </w:p>
          <w:p w14:paraId="74501D22"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9、标配血比容毛细管读数卡，方便快速读取实验结果。</w:t>
            </w:r>
          </w:p>
          <w:p w14:paraId="407A93FE"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10、标配血比容毛细管末端堵头用封蜡板及毛细管垂直放置盒，即插即用，安全高效。</w:t>
            </w:r>
          </w:p>
          <w:p w14:paraId="398C4DD1" w14:textId="77777777" w:rsidR="00D057AD" w:rsidRPr="008A3B35" w:rsidRDefault="00D057AD" w:rsidP="00D057AD">
            <w:pPr>
              <w:rPr>
                <w:rFonts w:asciiTheme="minorEastAsia" w:hAnsiTheme="minorEastAsia" w:hint="eastAsia"/>
                <w:sz w:val="24"/>
                <w:szCs w:val="24"/>
              </w:rPr>
            </w:pPr>
          </w:p>
          <w:p w14:paraId="56921CE5"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血型血清学专用离心机：</w:t>
            </w:r>
          </w:p>
          <w:p w14:paraId="3E6B7274"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lastRenderedPageBreak/>
              <w:t>1、高精度液晶显示，电容式液晶触摸屏，提供直观、流畅的交互体验。</w:t>
            </w:r>
          </w:p>
          <w:p w14:paraId="3B12B03F"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2、单独的 rpm/</w:t>
            </w:r>
            <w:proofErr w:type="spellStart"/>
            <w:r w:rsidRPr="008A3B35">
              <w:rPr>
                <w:rFonts w:asciiTheme="minorEastAsia" w:hAnsiTheme="minorEastAsia" w:hint="eastAsia"/>
                <w:sz w:val="24"/>
                <w:szCs w:val="24"/>
              </w:rPr>
              <w:t>rcf</w:t>
            </w:r>
            <w:proofErr w:type="spellEnd"/>
            <w:r w:rsidRPr="008A3B35">
              <w:rPr>
                <w:rFonts w:asciiTheme="minorEastAsia" w:hAnsiTheme="minorEastAsia" w:hint="eastAsia"/>
                <w:sz w:val="24"/>
                <w:szCs w:val="24"/>
              </w:rPr>
              <w:t>参数设定及相互转换按键，方便实时查看相对离心力。20组可变记忆系统，支持自定义离心程序存储与一键调用，满足复杂实验的个性化需求。</w:t>
            </w:r>
          </w:p>
          <w:p w14:paraId="57002E23"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3、不平衡断电系统采用高精度称重传感器，能够在离心机启动瞬间检测不平衡并立即切断电源，确保使用安全。</w:t>
            </w:r>
          </w:p>
          <w:p w14:paraId="3CF6D8F8"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4、三点悬吊式平衡系统有效吸收振动，保证离心机运行平稳。</w:t>
            </w:r>
          </w:p>
          <w:p w14:paraId="64EE7D48"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5、安全装置：门盖检测装置及自动门扣，熔断器采用工业级熔断器，具备过流、过压、短路等多重保护功能，确保设备可靠运行。</w:t>
            </w:r>
          </w:p>
          <w:p w14:paraId="2C490F2B"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6、定时器1sec~60min高精度数字定时装置，采用晶振计时，精度优于±0.1%，确保离心时间的准确性。</w:t>
            </w:r>
          </w:p>
          <w:p w14:paraId="09D7C090"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7、备有密封角转头配备转子盖，防止工作人员受样品污染；</w:t>
            </w:r>
          </w:p>
          <w:p w14:paraId="350302EB"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8、自动刹车系统采用电磁制动技术，能够在离心机停止指令发出后迅速制动，降速时间≤10s，提高工作效率。</w:t>
            </w:r>
          </w:p>
          <w:p w14:paraId="4F93CA76" w14:textId="77777777" w:rsidR="00D057AD" w:rsidRPr="008A3B35" w:rsidRDefault="00D057AD" w:rsidP="00D057AD">
            <w:pPr>
              <w:rPr>
                <w:rFonts w:asciiTheme="minorEastAsia" w:hAnsiTheme="minorEastAsia" w:hint="eastAsia"/>
                <w:sz w:val="24"/>
                <w:szCs w:val="24"/>
              </w:rPr>
            </w:pPr>
          </w:p>
          <w:p w14:paraId="73CAE994"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台式标本离心机（24孔）：</w:t>
            </w:r>
          </w:p>
          <w:p w14:paraId="4A6FD55E" w14:textId="77777777" w:rsidR="00D057AD" w:rsidRPr="008A3B35" w:rsidRDefault="00D057AD" w:rsidP="00D057AD">
            <w:pPr>
              <w:numPr>
                <w:ilvl w:val="0"/>
                <w:numId w:val="6"/>
              </w:numPr>
              <w:rPr>
                <w:rFonts w:asciiTheme="minorEastAsia" w:hAnsiTheme="minorEastAsia" w:hint="eastAsia"/>
                <w:sz w:val="24"/>
                <w:szCs w:val="24"/>
              </w:rPr>
            </w:pPr>
            <w:r w:rsidRPr="008A3B35">
              <w:rPr>
                <w:rFonts w:asciiTheme="minorEastAsia" w:hAnsiTheme="minorEastAsia" w:hint="eastAsia"/>
                <w:sz w:val="24"/>
                <w:szCs w:val="24"/>
              </w:rPr>
              <w:t>可精确的控制转速、时间和离心力。</w:t>
            </w:r>
          </w:p>
          <w:p w14:paraId="3F5941B4"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2、速度范围 100～6000rpm（5150g），精确度± 15rpm。</w:t>
            </w:r>
          </w:p>
          <w:p w14:paraId="5E3A65F7"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3、时间控制：1-99分钟或 1-99秒，精度±1秒/瞬时离心；采用有效离心时间倒计时系统，可精确掌控有效离心时间。</w:t>
            </w:r>
          </w:p>
          <w:p w14:paraId="01668AD4"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4、即时离心：按住即可实现即时离心，方便、快捷。 </w:t>
            </w:r>
          </w:p>
          <w:p w14:paraId="55E88F2D"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5、具有记忆装置，专设2组固定离心程序键--细胞分离和血库专用，并预留10组开放式离心程序键，可按需要设定参数后存储记忆，完全满足各种离心所需。</w:t>
            </w:r>
          </w:p>
          <w:p w14:paraId="55C998F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6、内置专用水平仪，且仪器四脚具有水平调节功能，确保离心机在工作台面水平放置。</w:t>
            </w:r>
          </w:p>
          <w:p w14:paraId="31FE75C7"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7、高强度的主机及转头材料，可抵御各种化学腐蚀，具有密封性能和无限次耐高温消毒功能。不锈钢腔体，坚固构造，适于持续使用，电子门锁，轻松开盖，自动化锁盖确保实验安全。</w:t>
            </w:r>
          </w:p>
          <w:p w14:paraId="09F92DA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8、LED数码液晶显示，运行参数清晰明了，单独的 rpm/</w:t>
            </w:r>
            <w:proofErr w:type="spellStart"/>
            <w:r w:rsidRPr="008A3B35">
              <w:rPr>
                <w:rFonts w:asciiTheme="minorEastAsia" w:hAnsiTheme="minorEastAsia" w:hint="eastAsia"/>
                <w:sz w:val="24"/>
                <w:szCs w:val="24"/>
              </w:rPr>
              <w:t>rcf</w:t>
            </w:r>
            <w:proofErr w:type="spellEnd"/>
            <w:r w:rsidRPr="008A3B35">
              <w:rPr>
                <w:rFonts w:asciiTheme="minorEastAsia" w:hAnsiTheme="minorEastAsia" w:hint="eastAsia"/>
                <w:sz w:val="24"/>
                <w:szCs w:val="24"/>
              </w:rPr>
              <w:t>参数设定及相互转换按键，方便实时查看相对离心力。</w:t>
            </w:r>
          </w:p>
          <w:p w14:paraId="3759621E"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9、单钮旋动控制，即可进行快速的参数更改。</w:t>
            </w:r>
          </w:p>
          <w:p w14:paraId="7B15FBCD"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10、配有门盖保护、超速、过电压电流和不平衡探测系统，可以对离心过程实时监控，确保仪器安全运行,运转结束、出错及出现不平衡时，声音信号提示，同时停止运转，LED显示结果代码。</w:t>
            </w:r>
          </w:p>
          <w:p w14:paraId="3526B073" w14:textId="77777777" w:rsidR="00D81A5F" w:rsidRDefault="00D81A5F" w:rsidP="00D81A5F">
            <w:pPr>
              <w:pStyle w:val="TableParagraph"/>
              <w:ind w:left="0"/>
              <w:rPr>
                <w:rFonts w:asciiTheme="minorEastAsia" w:eastAsiaTheme="minorEastAsia" w:hAnsiTheme="minorEastAsia"/>
                <w:sz w:val="24"/>
                <w:szCs w:val="24"/>
                <w:lang w:val="en-US"/>
              </w:rPr>
            </w:pPr>
            <w:r>
              <w:rPr>
                <w:rFonts w:asciiTheme="minorEastAsia" w:hAnsiTheme="minorEastAsia" w:cs="仿宋" w:hint="eastAsia"/>
                <w:sz w:val="24"/>
                <w:szCs w:val="24"/>
              </w:rPr>
              <w:t>质保年限</w:t>
            </w:r>
            <w:r w:rsidRPr="00031148">
              <w:rPr>
                <w:rFonts w:asciiTheme="minorEastAsia" w:hAnsiTheme="minorEastAsia" w:cs="仿宋" w:hint="eastAsia"/>
                <w:sz w:val="24"/>
                <w:szCs w:val="24"/>
              </w:rPr>
              <w:t>≥</w:t>
            </w:r>
            <w:r>
              <w:rPr>
                <w:rFonts w:asciiTheme="minorEastAsia" w:hAnsiTheme="minorEastAsia" w:cs="仿宋" w:hint="eastAsia"/>
                <w:sz w:val="24"/>
                <w:szCs w:val="24"/>
              </w:rPr>
              <w:t>1年</w:t>
            </w:r>
          </w:p>
          <w:p w14:paraId="1569DEB0" w14:textId="77777777" w:rsidR="00D057AD" w:rsidRPr="008A3B35" w:rsidRDefault="00D057AD" w:rsidP="00D057AD">
            <w:pPr>
              <w:spacing w:line="360" w:lineRule="auto"/>
              <w:rPr>
                <w:rFonts w:asciiTheme="minorEastAsia" w:hAnsiTheme="minorEastAsia" w:hint="eastAsia"/>
                <w:sz w:val="24"/>
                <w:szCs w:val="24"/>
              </w:rPr>
            </w:pPr>
          </w:p>
          <w:p w14:paraId="1990B91E" w14:textId="77777777" w:rsidR="00D057AD" w:rsidRPr="008A3B35" w:rsidRDefault="00D057AD" w:rsidP="00D057AD">
            <w:pPr>
              <w:spacing w:line="360" w:lineRule="auto"/>
              <w:ind w:firstLineChars="50" w:firstLine="120"/>
              <w:rPr>
                <w:rFonts w:asciiTheme="minorEastAsia" w:hAnsiTheme="minorEastAsia" w:hint="eastAsia"/>
                <w:sz w:val="24"/>
                <w:szCs w:val="24"/>
              </w:rPr>
            </w:pPr>
          </w:p>
          <w:p w14:paraId="0377E5A9" w14:textId="7E727FB2" w:rsidR="00D057AD" w:rsidRPr="008A3B35" w:rsidRDefault="00D057AD" w:rsidP="00D057AD">
            <w:pPr>
              <w:rPr>
                <w:rFonts w:asciiTheme="minorEastAsia" w:hAnsiTheme="minorEastAsia" w:hint="eastAsia"/>
                <w:sz w:val="24"/>
                <w:szCs w:val="24"/>
              </w:rPr>
            </w:pPr>
          </w:p>
        </w:tc>
      </w:tr>
      <w:tr w:rsidR="00D057AD" w14:paraId="76A35563" w14:textId="77777777" w:rsidTr="00003F58">
        <w:trPr>
          <w:trHeight w:val="132"/>
          <w:jc w:val="center"/>
        </w:trPr>
        <w:tc>
          <w:tcPr>
            <w:tcW w:w="1915" w:type="dxa"/>
            <w:vAlign w:val="center"/>
          </w:tcPr>
          <w:p w14:paraId="43EAFFBF" w14:textId="77777777" w:rsidR="00291C01" w:rsidRDefault="00291C01" w:rsidP="00D057AD">
            <w:pPr>
              <w:jc w:val="center"/>
              <w:rPr>
                <w:rFonts w:asciiTheme="minorEastAsia" w:hAnsiTheme="minorEastAsia" w:hint="eastAsia"/>
                <w:sz w:val="24"/>
                <w:szCs w:val="24"/>
              </w:rPr>
            </w:pPr>
          </w:p>
          <w:p w14:paraId="331597ED" w14:textId="77777777" w:rsidR="00291C01" w:rsidRDefault="00291C01" w:rsidP="00D057AD">
            <w:pPr>
              <w:jc w:val="center"/>
              <w:rPr>
                <w:rFonts w:asciiTheme="minorEastAsia" w:hAnsiTheme="minorEastAsia" w:hint="eastAsia"/>
                <w:sz w:val="24"/>
                <w:szCs w:val="24"/>
              </w:rPr>
            </w:pPr>
          </w:p>
          <w:p w14:paraId="5CC8DA56" w14:textId="77777777" w:rsidR="00291C01" w:rsidRDefault="00291C01" w:rsidP="00D057AD">
            <w:pPr>
              <w:jc w:val="center"/>
              <w:rPr>
                <w:rFonts w:asciiTheme="minorEastAsia" w:hAnsiTheme="minorEastAsia" w:hint="eastAsia"/>
                <w:sz w:val="24"/>
                <w:szCs w:val="24"/>
              </w:rPr>
            </w:pPr>
          </w:p>
          <w:p w14:paraId="0EFA2059" w14:textId="77777777" w:rsidR="00291C01" w:rsidRDefault="00291C01" w:rsidP="00D057AD">
            <w:pPr>
              <w:jc w:val="center"/>
              <w:rPr>
                <w:rFonts w:asciiTheme="minorEastAsia" w:hAnsiTheme="minorEastAsia" w:hint="eastAsia"/>
                <w:sz w:val="24"/>
                <w:szCs w:val="24"/>
              </w:rPr>
            </w:pPr>
          </w:p>
          <w:p w14:paraId="1B596EA0" w14:textId="77777777" w:rsidR="00291C01" w:rsidRDefault="00291C01" w:rsidP="00D057AD">
            <w:pPr>
              <w:jc w:val="center"/>
              <w:rPr>
                <w:rFonts w:asciiTheme="minorEastAsia" w:hAnsiTheme="minorEastAsia" w:hint="eastAsia"/>
                <w:sz w:val="24"/>
                <w:szCs w:val="24"/>
              </w:rPr>
            </w:pPr>
          </w:p>
          <w:p w14:paraId="7DD0D73D" w14:textId="77777777" w:rsidR="00291C01" w:rsidRDefault="00291C01" w:rsidP="00D057AD">
            <w:pPr>
              <w:jc w:val="center"/>
              <w:rPr>
                <w:rFonts w:asciiTheme="minorEastAsia" w:hAnsiTheme="minorEastAsia" w:hint="eastAsia"/>
                <w:sz w:val="24"/>
                <w:szCs w:val="24"/>
              </w:rPr>
            </w:pPr>
          </w:p>
          <w:p w14:paraId="1BDE485C" w14:textId="77777777" w:rsidR="00291C01" w:rsidRDefault="00291C01" w:rsidP="00D057AD">
            <w:pPr>
              <w:jc w:val="center"/>
              <w:rPr>
                <w:rFonts w:asciiTheme="minorEastAsia" w:hAnsiTheme="minorEastAsia" w:hint="eastAsia"/>
                <w:sz w:val="24"/>
                <w:szCs w:val="24"/>
              </w:rPr>
            </w:pPr>
          </w:p>
          <w:p w14:paraId="1993DE52" w14:textId="77777777" w:rsidR="00291C01" w:rsidRDefault="00291C01" w:rsidP="00D057AD">
            <w:pPr>
              <w:jc w:val="center"/>
              <w:rPr>
                <w:rFonts w:asciiTheme="minorEastAsia" w:hAnsiTheme="minorEastAsia" w:hint="eastAsia"/>
                <w:sz w:val="24"/>
                <w:szCs w:val="24"/>
              </w:rPr>
            </w:pPr>
          </w:p>
          <w:p w14:paraId="0C87048F" w14:textId="77777777" w:rsidR="00291C01" w:rsidRDefault="00291C01" w:rsidP="00D057AD">
            <w:pPr>
              <w:jc w:val="center"/>
              <w:rPr>
                <w:rFonts w:asciiTheme="minorEastAsia" w:hAnsiTheme="minorEastAsia" w:hint="eastAsia"/>
                <w:sz w:val="24"/>
                <w:szCs w:val="24"/>
              </w:rPr>
            </w:pPr>
          </w:p>
          <w:p w14:paraId="268E964B" w14:textId="0B4F4E9B" w:rsidR="00D057AD" w:rsidRDefault="00D057AD" w:rsidP="00D057AD">
            <w:pPr>
              <w:jc w:val="center"/>
              <w:rPr>
                <w:rFonts w:asciiTheme="minorEastAsia" w:hAnsiTheme="minorEastAsia" w:hint="eastAsia"/>
                <w:sz w:val="24"/>
                <w:szCs w:val="24"/>
              </w:rPr>
            </w:pPr>
            <w:r w:rsidRPr="008A3B35">
              <w:rPr>
                <w:rFonts w:asciiTheme="minorEastAsia" w:hAnsiTheme="minorEastAsia" w:hint="eastAsia"/>
                <w:sz w:val="24"/>
                <w:szCs w:val="24"/>
              </w:rPr>
              <w:t>融浆机</w:t>
            </w:r>
            <w:r w:rsidR="00291C01">
              <w:rPr>
                <w:rFonts w:asciiTheme="minorEastAsia" w:hAnsiTheme="minorEastAsia" w:hint="eastAsia"/>
                <w:sz w:val="24"/>
                <w:szCs w:val="24"/>
              </w:rPr>
              <w:t>（2台）</w:t>
            </w:r>
          </w:p>
          <w:p w14:paraId="75859CDE" w14:textId="77777777" w:rsidR="00291C01" w:rsidRDefault="00291C01" w:rsidP="00D057AD">
            <w:pPr>
              <w:jc w:val="center"/>
              <w:rPr>
                <w:rFonts w:asciiTheme="minorEastAsia" w:hAnsiTheme="minorEastAsia" w:hint="eastAsia"/>
                <w:sz w:val="24"/>
                <w:szCs w:val="24"/>
              </w:rPr>
            </w:pPr>
          </w:p>
          <w:p w14:paraId="2530A380" w14:textId="77777777" w:rsidR="00291C01" w:rsidRDefault="00291C01" w:rsidP="00D057AD">
            <w:pPr>
              <w:jc w:val="center"/>
              <w:rPr>
                <w:rFonts w:asciiTheme="minorEastAsia" w:hAnsiTheme="minorEastAsia" w:hint="eastAsia"/>
                <w:sz w:val="24"/>
                <w:szCs w:val="24"/>
              </w:rPr>
            </w:pPr>
          </w:p>
          <w:p w14:paraId="6E3A6C5F" w14:textId="77777777" w:rsidR="00291C01" w:rsidRDefault="00291C01" w:rsidP="00D057AD">
            <w:pPr>
              <w:jc w:val="center"/>
              <w:rPr>
                <w:rFonts w:asciiTheme="minorEastAsia" w:hAnsiTheme="minorEastAsia" w:hint="eastAsia"/>
                <w:sz w:val="24"/>
                <w:szCs w:val="24"/>
              </w:rPr>
            </w:pPr>
          </w:p>
          <w:p w14:paraId="3ED24A33" w14:textId="77777777" w:rsidR="00291C01" w:rsidRDefault="00291C01" w:rsidP="00D057AD">
            <w:pPr>
              <w:jc w:val="center"/>
              <w:rPr>
                <w:rFonts w:asciiTheme="minorEastAsia" w:hAnsiTheme="minorEastAsia" w:hint="eastAsia"/>
                <w:sz w:val="24"/>
                <w:szCs w:val="24"/>
              </w:rPr>
            </w:pPr>
          </w:p>
          <w:p w14:paraId="3661443E" w14:textId="781250E6" w:rsidR="00291C01" w:rsidRPr="008A3B35" w:rsidRDefault="00291C01" w:rsidP="00D057AD">
            <w:pPr>
              <w:jc w:val="center"/>
              <w:rPr>
                <w:rFonts w:asciiTheme="minorEastAsia" w:hAnsiTheme="minorEastAsia" w:hint="eastAsia"/>
                <w:sz w:val="24"/>
                <w:szCs w:val="24"/>
              </w:rPr>
            </w:pPr>
          </w:p>
        </w:tc>
        <w:tc>
          <w:tcPr>
            <w:tcW w:w="7101" w:type="dxa"/>
          </w:tcPr>
          <w:p w14:paraId="46B837E9"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lastRenderedPageBreak/>
              <w:t>功能用途：</w:t>
            </w:r>
          </w:p>
          <w:p w14:paraId="2445C9FA" w14:textId="77777777" w:rsidR="00D057AD" w:rsidRPr="008A3B35" w:rsidRDefault="00D057AD" w:rsidP="00D057AD">
            <w:pPr>
              <w:spacing w:line="360" w:lineRule="auto"/>
              <w:ind w:firstLineChars="200" w:firstLine="480"/>
              <w:rPr>
                <w:rFonts w:asciiTheme="minorEastAsia" w:hAnsiTheme="minorEastAsia" w:hint="eastAsia"/>
                <w:sz w:val="24"/>
                <w:szCs w:val="24"/>
              </w:rPr>
            </w:pPr>
            <w:r w:rsidRPr="008A3B35">
              <w:rPr>
                <w:rFonts w:asciiTheme="minorEastAsia" w:hAnsiTheme="minorEastAsia" w:hint="eastAsia"/>
                <w:sz w:val="24"/>
                <w:szCs w:val="24"/>
              </w:rPr>
              <w:t>血浆解冻箱是临床输血的重要设备，用于安全快速均匀解冻冷</w:t>
            </w:r>
            <w:r w:rsidRPr="008A3B35">
              <w:rPr>
                <w:rFonts w:asciiTheme="minorEastAsia" w:hAnsiTheme="minorEastAsia" w:hint="eastAsia"/>
                <w:sz w:val="24"/>
                <w:szCs w:val="24"/>
              </w:rPr>
              <w:lastRenderedPageBreak/>
              <w:t>冻血液制品（如冰冻血浆、冷沉淀等）。能精确控温（约37℃），保障血液及血液制品、凝血因子等成分活性，避免溶血，快速满足紧急输血需求，确保输血安全与疗效。</w:t>
            </w:r>
          </w:p>
          <w:p w14:paraId="7A12B568"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技术参数：</w:t>
            </w:r>
          </w:p>
          <w:p w14:paraId="3AC64E98"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融浆机(干式)</w:t>
            </w:r>
          </w:p>
          <w:p w14:paraId="64C1E1C7"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1、控温范围：室温～48℃</w:t>
            </w:r>
          </w:p>
          <w:p w14:paraId="7CFF70D9"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2、控温精度：±0.1℃</w:t>
            </w:r>
          </w:p>
          <w:p w14:paraId="6E9921B3"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3、化浆量：≥18袋（50-300ml）</w:t>
            </w:r>
          </w:p>
          <w:p w14:paraId="03AECD63"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4、解冻时间：≤16min</w:t>
            </w:r>
          </w:p>
          <w:p w14:paraId="6409FE18"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5、输入电压：220V 50Hz</w:t>
            </w:r>
          </w:p>
          <w:p w14:paraId="6E65C239"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6、单工位独立控制，每个工位可独立选择工作或暂停状态，也可根据需要一键启动全部工作。</w:t>
            </w:r>
          </w:p>
          <w:p w14:paraId="50D8E6F0"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7、采用双水囊包裹融浆设计，提高融浆质量和时间，避免放血浆时划破水囊。</w:t>
            </w:r>
          </w:p>
          <w:p w14:paraId="2C206420"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8、每个工位配有漏液报警功能，当融浆发生破袋或漏浆时内置感应器能探测液体渗漏对应工位会发出声光报警，提示操作人员处理，不影响其他工位血浆的继续融化。</w:t>
            </w:r>
          </w:p>
          <w:p w14:paraId="71ADD86B"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9、上下限报警，可根据实际需求设置上下限报警。</w:t>
            </w:r>
          </w:p>
          <w:p w14:paraId="355474F0"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10、融浆快速，融浆完成后声光提醒。操作简便，通电即可工作无需进排水。</w:t>
            </w:r>
          </w:p>
          <w:p w14:paraId="0416DC9B"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11、实时监测融浆温度，形成温度曲线，记录融浆全过程。</w:t>
            </w:r>
          </w:p>
          <w:p w14:paraId="7C19C95F"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12、溯源系统:能实时记录存储融浆过程的温度数据，可设置医院名称、操作人员编号，精准保存操作记录。</w:t>
            </w:r>
          </w:p>
          <w:p w14:paraId="044F4205"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13、全程质控数据化管理，配备扫描仪，可对血浆袋条码扫描录入数据，可记录每袋血浆融化数据，便于管理和查询。</w:t>
            </w:r>
          </w:p>
          <w:p w14:paraId="6FA45AB5"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14、具有多种融浆模式供选择，可设置常规解冻、快速解冻、连续解冻以适应不同容量冰冻血浆、血液制品的解冻复温；也可手动控制，实现浮动终点、急诊插入解冻以满足临床紧急用血、急诊等特殊条件下的解冻。</w:t>
            </w:r>
          </w:p>
          <w:p w14:paraId="0F38C7FE"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15、设备内置紫外消毒功能。设备可自动对融浆工位进行消毒，确保血浆安全。</w:t>
            </w:r>
          </w:p>
          <w:p w14:paraId="105D2707"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16、液晶显示屏采用高清IPS电容触摸屏，分辨率高、操作灵敏。</w:t>
            </w:r>
          </w:p>
          <w:p w14:paraId="60AF0385"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17、具有融浆和复温两种模式，可选择复温模式，对红细胞、干细胞等血液制品进行快速复温。</w:t>
            </w:r>
          </w:p>
          <w:p w14:paraId="3526E633" w14:textId="77777777" w:rsidR="00D057AD" w:rsidRPr="008A3B35" w:rsidRDefault="00D057AD" w:rsidP="00D057AD">
            <w:pPr>
              <w:spacing w:line="288" w:lineRule="auto"/>
              <w:rPr>
                <w:rFonts w:asciiTheme="minorEastAsia" w:hAnsiTheme="minorEastAsia" w:hint="eastAsia"/>
                <w:sz w:val="24"/>
                <w:szCs w:val="24"/>
              </w:rPr>
            </w:pPr>
          </w:p>
          <w:p w14:paraId="305A070C"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融浆机(水式)</w:t>
            </w:r>
          </w:p>
          <w:p w14:paraId="08CD2D02"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lastRenderedPageBreak/>
              <w:t>1、控温范围：室温～60℃</w:t>
            </w:r>
          </w:p>
          <w:p w14:paraId="42444A71"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2、控温精度：±0.1℃</w:t>
            </w:r>
          </w:p>
          <w:p w14:paraId="50E8AB0A"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3、化浆量：≥28袋/次（冰冻血浆：50-300ml/袋）</w:t>
            </w:r>
          </w:p>
          <w:p w14:paraId="08F67E3F"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4、解冻时间：8～10min</w:t>
            </w:r>
          </w:p>
          <w:p w14:paraId="7355E1AB"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5、摆动频率：60周/min</w:t>
            </w:r>
          </w:p>
          <w:p w14:paraId="40BF5276"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6、可实现待机自动补水、一键清洗功能。具有温度和水位保护功能。</w:t>
            </w:r>
          </w:p>
          <w:p w14:paraId="06CB3DBB"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7、可分解式水箱，方便定期对设备内箱进行深度清理消毒，避免细菌滋生，保护融浆安全</w:t>
            </w:r>
          </w:p>
          <w:p w14:paraId="3E0BDFA3"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8、采用高清IPS电容触摸液晶显示屏，分辨率高，操作灵敏。</w:t>
            </w:r>
          </w:p>
          <w:p w14:paraId="688F4C99"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9、智能化管理实时显示温度/时间的变化曲线。</w:t>
            </w:r>
          </w:p>
          <w:p w14:paraId="5C7A885C"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10、溯源系统:能实时记录存储融浆过程的温度数据，可设置医院名称、操作人员编号，精准保存操作记录。</w:t>
            </w:r>
          </w:p>
          <w:p w14:paraId="63CE1826"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11、具有多种解冻模式，可设置常规解冻、快速解冻、连续解冻以适应不同容量冰冻血浆、血小板和血液制品的解冻复温。也可手动控制，实现浮动终点、急诊插入解冻以满足临床紧急用血、急诊等特殊条件下的解冻。</w:t>
            </w:r>
          </w:p>
          <w:p w14:paraId="748144C4" w14:textId="77777777" w:rsidR="00D057AD" w:rsidRPr="008A3B35" w:rsidRDefault="00D057AD" w:rsidP="00D057AD">
            <w:pPr>
              <w:spacing w:line="288" w:lineRule="auto"/>
              <w:rPr>
                <w:rFonts w:asciiTheme="minorEastAsia" w:hAnsiTheme="minorEastAsia" w:hint="eastAsia"/>
                <w:sz w:val="24"/>
                <w:szCs w:val="24"/>
              </w:rPr>
            </w:pPr>
            <w:r w:rsidRPr="008A3B35">
              <w:rPr>
                <w:rFonts w:asciiTheme="minorEastAsia" w:hAnsiTheme="minorEastAsia" w:hint="eastAsia"/>
                <w:sz w:val="24"/>
                <w:szCs w:val="24"/>
              </w:rPr>
              <w:t>12、双路温控系统、超温自动断电报警功能，更加安全、可靠。</w:t>
            </w:r>
          </w:p>
          <w:p w14:paraId="654B7C00" w14:textId="77777777" w:rsidR="00D81A5F" w:rsidRDefault="00D81A5F" w:rsidP="00D81A5F">
            <w:pPr>
              <w:pStyle w:val="TableParagraph"/>
              <w:ind w:left="0"/>
              <w:rPr>
                <w:rFonts w:asciiTheme="minorEastAsia" w:eastAsiaTheme="minorEastAsia" w:hAnsiTheme="minorEastAsia"/>
                <w:sz w:val="24"/>
                <w:szCs w:val="24"/>
                <w:lang w:val="en-US"/>
              </w:rPr>
            </w:pPr>
            <w:r>
              <w:rPr>
                <w:rFonts w:asciiTheme="minorEastAsia" w:hAnsiTheme="minorEastAsia" w:cs="仿宋" w:hint="eastAsia"/>
                <w:sz w:val="24"/>
                <w:szCs w:val="24"/>
              </w:rPr>
              <w:t>质保年限</w:t>
            </w:r>
            <w:r w:rsidRPr="00031148">
              <w:rPr>
                <w:rFonts w:asciiTheme="minorEastAsia" w:hAnsiTheme="minorEastAsia" w:cs="仿宋" w:hint="eastAsia"/>
                <w:sz w:val="24"/>
                <w:szCs w:val="24"/>
              </w:rPr>
              <w:t>≥</w:t>
            </w:r>
            <w:r>
              <w:rPr>
                <w:rFonts w:asciiTheme="minorEastAsia" w:hAnsiTheme="minorEastAsia" w:cs="仿宋" w:hint="eastAsia"/>
                <w:sz w:val="24"/>
                <w:szCs w:val="24"/>
              </w:rPr>
              <w:t>1年</w:t>
            </w:r>
          </w:p>
          <w:p w14:paraId="4C83C82D" w14:textId="77777777" w:rsidR="00D057AD" w:rsidRPr="008A3B35" w:rsidRDefault="00D057AD" w:rsidP="00D057AD">
            <w:pPr>
              <w:rPr>
                <w:rFonts w:asciiTheme="minorEastAsia" w:hAnsiTheme="minorEastAsia" w:hint="eastAsia"/>
                <w:sz w:val="24"/>
                <w:szCs w:val="24"/>
              </w:rPr>
            </w:pPr>
          </w:p>
        </w:tc>
      </w:tr>
      <w:tr w:rsidR="00D057AD" w14:paraId="60E0520E" w14:textId="77777777" w:rsidTr="00003F58">
        <w:trPr>
          <w:trHeight w:val="132"/>
          <w:jc w:val="center"/>
        </w:trPr>
        <w:tc>
          <w:tcPr>
            <w:tcW w:w="1915" w:type="dxa"/>
            <w:vAlign w:val="center"/>
          </w:tcPr>
          <w:p w14:paraId="7E7285DD" w14:textId="7E27298E" w:rsidR="00D057AD" w:rsidRPr="008A3B35" w:rsidRDefault="00D057AD" w:rsidP="00D057AD">
            <w:pPr>
              <w:jc w:val="center"/>
              <w:rPr>
                <w:rFonts w:asciiTheme="minorEastAsia" w:hAnsiTheme="minorEastAsia" w:hint="eastAsia"/>
                <w:sz w:val="24"/>
                <w:szCs w:val="24"/>
              </w:rPr>
            </w:pPr>
            <w:r w:rsidRPr="008A3B35">
              <w:rPr>
                <w:rFonts w:asciiTheme="minorEastAsia" w:hAnsiTheme="minorEastAsia" w:hint="eastAsia"/>
                <w:sz w:val="24"/>
                <w:szCs w:val="24"/>
              </w:rPr>
              <w:lastRenderedPageBreak/>
              <w:t>医用冰箱</w:t>
            </w:r>
          </w:p>
        </w:tc>
        <w:tc>
          <w:tcPr>
            <w:tcW w:w="7101" w:type="dxa"/>
          </w:tcPr>
          <w:p w14:paraId="3817122C" w14:textId="77777777"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功能用途：</w:t>
            </w:r>
          </w:p>
          <w:p w14:paraId="44A776A7" w14:textId="77777777" w:rsidR="00250A4A"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(2-6℃)储血专用冰箱（400L以上）：储存红细胞类血制品</w:t>
            </w:r>
          </w:p>
          <w:p w14:paraId="6820EC16" w14:textId="677FBCDB" w:rsidR="00D057AD" w:rsidRPr="008A3B35" w:rsidRDefault="00291C01" w:rsidP="00D057AD">
            <w:pPr>
              <w:spacing w:line="360" w:lineRule="auto"/>
              <w:rPr>
                <w:rFonts w:asciiTheme="minorEastAsia" w:hAnsiTheme="minorEastAsia" w:hint="eastAsia"/>
                <w:sz w:val="24"/>
                <w:szCs w:val="24"/>
              </w:rPr>
            </w:pPr>
            <w:r>
              <w:rPr>
                <w:rFonts w:asciiTheme="minorEastAsia" w:hAnsiTheme="minorEastAsia" w:hint="eastAsia"/>
                <w:sz w:val="24"/>
                <w:szCs w:val="24"/>
              </w:rPr>
              <w:t xml:space="preserve"> 2台</w:t>
            </w:r>
          </w:p>
          <w:p w14:paraId="7D189FAD" w14:textId="77777777" w:rsidR="00250A4A"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(-20--40℃)储浆专用冰箱（500L以上）：储存血浆类血制品</w:t>
            </w:r>
          </w:p>
          <w:p w14:paraId="520DFA7B" w14:textId="1BB8015A" w:rsidR="00D057AD" w:rsidRPr="008A3B35" w:rsidRDefault="00291C01" w:rsidP="00D057AD">
            <w:pPr>
              <w:spacing w:line="360" w:lineRule="auto"/>
              <w:rPr>
                <w:rFonts w:asciiTheme="minorEastAsia" w:hAnsiTheme="minorEastAsia" w:hint="eastAsia"/>
                <w:sz w:val="24"/>
                <w:szCs w:val="24"/>
              </w:rPr>
            </w:pPr>
            <w:r>
              <w:rPr>
                <w:rFonts w:asciiTheme="minorEastAsia" w:hAnsiTheme="minorEastAsia" w:hint="eastAsia"/>
                <w:sz w:val="24"/>
                <w:szCs w:val="24"/>
              </w:rPr>
              <w:t xml:space="preserve"> 2台</w:t>
            </w:r>
          </w:p>
          <w:p w14:paraId="7D4F2F80" w14:textId="06F85FF6" w:rsidR="00D057AD" w:rsidRPr="008A3B35"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（2-8℃)试剂/标本冰箱（双开门1000L以上）：储存试剂或血液标本</w:t>
            </w:r>
            <w:r w:rsidR="00291C01">
              <w:rPr>
                <w:rFonts w:asciiTheme="minorEastAsia" w:hAnsiTheme="minorEastAsia" w:hint="eastAsia"/>
                <w:sz w:val="24"/>
                <w:szCs w:val="24"/>
              </w:rPr>
              <w:t xml:space="preserve">  5台</w:t>
            </w:r>
          </w:p>
          <w:p w14:paraId="4F9420B7" w14:textId="77777777" w:rsidR="00291C01" w:rsidRDefault="00D057AD" w:rsidP="00D057AD">
            <w:pPr>
              <w:spacing w:line="360" w:lineRule="auto"/>
              <w:rPr>
                <w:rFonts w:asciiTheme="minorEastAsia" w:hAnsiTheme="minorEastAsia" w:hint="eastAsia"/>
                <w:sz w:val="24"/>
                <w:szCs w:val="24"/>
              </w:rPr>
            </w:pPr>
            <w:r w:rsidRPr="008A3B35">
              <w:rPr>
                <w:rFonts w:asciiTheme="minorEastAsia" w:hAnsiTheme="minorEastAsia" w:hint="eastAsia"/>
                <w:sz w:val="24"/>
                <w:szCs w:val="24"/>
              </w:rPr>
              <w:t>（2-8℃)血袋回收冰箱（单开门450L以上）：储存回收的血袋</w:t>
            </w:r>
            <w:r w:rsidR="00291C01">
              <w:rPr>
                <w:rFonts w:asciiTheme="minorEastAsia" w:hAnsiTheme="minorEastAsia" w:hint="eastAsia"/>
                <w:sz w:val="24"/>
                <w:szCs w:val="24"/>
              </w:rPr>
              <w:t xml:space="preserve">  </w:t>
            </w:r>
          </w:p>
          <w:p w14:paraId="61DE3423" w14:textId="444614AE" w:rsidR="00D057AD" w:rsidRPr="008A3B35" w:rsidRDefault="00291C01" w:rsidP="00D057AD">
            <w:pPr>
              <w:spacing w:line="360" w:lineRule="auto"/>
              <w:rPr>
                <w:rFonts w:asciiTheme="minorEastAsia" w:hAnsiTheme="minorEastAsia" w:hint="eastAsia"/>
                <w:sz w:val="24"/>
                <w:szCs w:val="24"/>
              </w:rPr>
            </w:pPr>
            <w:r>
              <w:rPr>
                <w:rFonts w:asciiTheme="minorEastAsia" w:hAnsiTheme="minorEastAsia" w:hint="eastAsia"/>
                <w:sz w:val="24"/>
                <w:szCs w:val="24"/>
              </w:rPr>
              <w:t>1台</w:t>
            </w:r>
          </w:p>
          <w:p w14:paraId="24831F9F" w14:textId="77777777" w:rsidR="00D057AD" w:rsidRPr="008A3B35" w:rsidRDefault="00D057AD" w:rsidP="00D057AD">
            <w:pPr>
              <w:spacing w:line="360" w:lineRule="auto"/>
              <w:rPr>
                <w:rFonts w:asciiTheme="minorEastAsia" w:hAnsiTheme="minorEastAsia" w:hint="eastAsia"/>
                <w:sz w:val="24"/>
                <w:szCs w:val="24"/>
              </w:rPr>
            </w:pPr>
          </w:p>
          <w:p w14:paraId="6D8E73AE" w14:textId="77777777" w:rsidR="00D057AD" w:rsidRPr="008A3B35" w:rsidRDefault="00D057AD" w:rsidP="00D057AD">
            <w:pPr>
              <w:spacing w:line="360" w:lineRule="auto"/>
              <w:rPr>
                <w:rFonts w:asciiTheme="minorEastAsia" w:hAnsiTheme="minorEastAsia" w:hint="eastAsia"/>
                <w:sz w:val="24"/>
                <w:szCs w:val="24"/>
              </w:rPr>
            </w:pPr>
          </w:p>
          <w:p w14:paraId="0CF8D2B3" w14:textId="77777777" w:rsidR="00D057AD" w:rsidRPr="008A3B35" w:rsidRDefault="00D057AD" w:rsidP="00D057AD">
            <w:pPr>
              <w:widowControl/>
              <w:jc w:val="left"/>
              <w:rPr>
                <w:rFonts w:asciiTheme="minorEastAsia" w:hAnsiTheme="minorEastAsia" w:hint="eastAsia"/>
                <w:sz w:val="24"/>
                <w:szCs w:val="24"/>
              </w:rPr>
            </w:pPr>
            <w:r w:rsidRPr="008A3B35">
              <w:rPr>
                <w:rFonts w:asciiTheme="minorEastAsia" w:hAnsiTheme="minorEastAsia" w:hint="eastAsia"/>
                <w:sz w:val="24"/>
                <w:szCs w:val="24"/>
              </w:rPr>
              <w:t>技术参数：</w:t>
            </w:r>
          </w:p>
          <w:p w14:paraId="40B7D380"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储血专用冰箱：</w:t>
            </w:r>
          </w:p>
          <w:p w14:paraId="6739B15C"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1、有效容积:≥400 升，款式：立式。</w:t>
            </w:r>
          </w:p>
          <w:p w14:paraId="2B560AC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2、箱内温度恒定控制在 4±2℃范围内。 </w:t>
            </w:r>
          </w:p>
          <w:p w14:paraId="1EE89E3C"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lastRenderedPageBreak/>
              <w:t xml:space="preserve">3、产品的温度均匀度：≤0.8℃。  </w:t>
            </w:r>
          </w:p>
          <w:p w14:paraId="5D0B15C6"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4、产品的显示温度偏差≤0.2℃。 </w:t>
            </w:r>
          </w:p>
          <w:p w14:paraId="0D4F2CB1"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5、开关门显示温度：产品的开关门试验过程中显示温度应不大于5.5℃并且在 11min 内所有测点的瞬时温度应回到 6℃以下。 </w:t>
            </w:r>
          </w:p>
          <w:p w14:paraId="31723B06"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6、多种故障报警：高低温报警、传感故障报警、开门报警、断电报警、电池欠电压报警等。 </w:t>
            </w:r>
          </w:p>
          <w:p w14:paraId="064F1BEA"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7、三种报警方式：声音蜂鸣报警，灯光闪烁报警、可接远程报警。 </w:t>
            </w:r>
          </w:p>
          <w:p w14:paraId="23EEA578"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8、多重保护功能：开机延时，停机间隔，传感器故障安全运行模式、数字紊乱安全运行模式等，停电时自带蓄电池应能稳定供电。 </w:t>
            </w:r>
          </w:p>
          <w:p w14:paraId="154EAEAF"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9、蒸发器采用蓄冷版设计，箱体内为：不少于数量 5 层*4 排的不锈钢抽屉设计。 </w:t>
            </w:r>
          </w:p>
          <w:p w14:paraId="06902AFF"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10、内外双门设计，透明中空自动关闭玻璃外门，透明塑料内门，保温、防凝露效果好。  </w:t>
            </w:r>
          </w:p>
          <w:p w14:paraId="63CE2DAF"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11、带测温孔设计，带24小时温控平台。</w:t>
            </w:r>
          </w:p>
          <w:p w14:paraId="77BB837D" w14:textId="77777777" w:rsidR="00D057AD" w:rsidRPr="008A3B35" w:rsidRDefault="00D057AD" w:rsidP="00D057AD">
            <w:pPr>
              <w:rPr>
                <w:rFonts w:asciiTheme="minorEastAsia" w:hAnsiTheme="minorEastAsia" w:hint="eastAsia"/>
                <w:sz w:val="24"/>
                <w:szCs w:val="24"/>
              </w:rPr>
            </w:pPr>
          </w:p>
          <w:p w14:paraId="6FB04858" w14:textId="77777777" w:rsidR="00D057AD" w:rsidRPr="008A3B35" w:rsidRDefault="00D057AD" w:rsidP="00D057AD">
            <w:pPr>
              <w:rPr>
                <w:rFonts w:asciiTheme="minorEastAsia" w:hAnsiTheme="minorEastAsia" w:hint="eastAsia"/>
                <w:sz w:val="24"/>
                <w:szCs w:val="24"/>
              </w:rPr>
            </w:pPr>
          </w:p>
          <w:p w14:paraId="58D45493"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储浆专用冰箱：</w:t>
            </w:r>
          </w:p>
          <w:p w14:paraId="64BD67F0"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1、有效容积≥500L,款式：立式，门体为上下双门，箱内温度均匀度≦2.5℃。</w:t>
            </w:r>
          </w:p>
          <w:p w14:paraId="5149488A"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2、箱内温度-20℃~-40℃可调，温度调节精度为0.1℃，LED数码温度显示，显示环境温度，具有断电记忆功能。</w:t>
            </w:r>
          </w:p>
          <w:p w14:paraId="0370B49F"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3、带安全门锁，产品里面为抽屉式，最少10个位置。</w:t>
            </w:r>
          </w:p>
          <w:p w14:paraId="15CDED1D"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4、产品具有高温报警、低温报警、传感器故障报警、断电报警、电池低电量报警等多种报警功能；报警方式为声音蜂鸣报警，灯光闪烁报警，可接远程报警。停电时自带蓄电池应能稳定供电。</w:t>
            </w:r>
          </w:p>
          <w:p w14:paraId="180E319A"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5、预置测温孔，带24小时温控平台。</w:t>
            </w:r>
          </w:p>
          <w:p w14:paraId="7391A008"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6、标配化霜功能。</w:t>
            </w:r>
          </w:p>
          <w:p w14:paraId="34B550DD" w14:textId="77777777" w:rsidR="00D057AD" w:rsidRPr="008A3B35" w:rsidRDefault="00D057AD" w:rsidP="00D057AD">
            <w:pPr>
              <w:rPr>
                <w:rFonts w:asciiTheme="minorEastAsia" w:hAnsiTheme="minorEastAsia" w:hint="eastAsia"/>
                <w:sz w:val="24"/>
                <w:szCs w:val="24"/>
              </w:rPr>
            </w:pPr>
          </w:p>
          <w:p w14:paraId="2AEBEECD"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试剂/标本冰箱：</w:t>
            </w:r>
          </w:p>
          <w:p w14:paraId="3834F103"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1、样式：立式，门体数量为：双门。</w:t>
            </w:r>
          </w:p>
          <w:p w14:paraId="620EBEF4"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2、有效容积≥1000L。</w:t>
            </w:r>
          </w:p>
          <w:p w14:paraId="6AC07FB0"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3、冷藏温度2~8℃。</w:t>
            </w:r>
          </w:p>
          <w:p w14:paraId="75EF761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4、温度控制：高精度微电脑温度控制系统，内置6个温度传感器，确保运行状态安全稳定。适用范围在2℃～8℃范围内，控温精度0.1℃，温度波动度≤3℃，显示温度偏差≤0.1℃。</w:t>
            </w:r>
          </w:p>
          <w:p w14:paraId="7E92A440"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5、标配≥2个LED显示屏，可显示箱内温度、设定温度和环境温度，能设定高低温报警，具有故障指示灯，出现报警或故障时指示灯显示红色。 </w:t>
            </w:r>
          </w:p>
          <w:p w14:paraId="5AB41F2A"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6、多种声光报警功能：具有断电、电池电量检测故障、电池电量低、环境温度传感器故障、温度传感器故障、环境温度高报警、高低温报警、门长时间打开报警、主控板通信故障等多种功能。开门持续 1 分钟，蜂鸣报警，门关闭报警消除。 </w:t>
            </w:r>
          </w:p>
          <w:p w14:paraId="4B1C681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7、两种报警方式：声音蜂鸣器报警、闪烁报警1秒/次。</w:t>
            </w:r>
          </w:p>
          <w:p w14:paraId="1BD258C2"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8、安全运行模式：当显示控制/报警传感器发生故障时，压缩机以</w:t>
            </w:r>
            <w:r w:rsidRPr="008A3B35">
              <w:rPr>
                <w:rFonts w:asciiTheme="minorEastAsia" w:hAnsiTheme="minorEastAsia" w:hint="eastAsia"/>
                <w:sz w:val="24"/>
                <w:szCs w:val="24"/>
              </w:rPr>
              <w:lastRenderedPageBreak/>
              <w:t xml:space="preserve">正常开停规律运行，确保物品存储安全。 </w:t>
            </w:r>
          </w:p>
          <w:p w14:paraId="6FA3BD80"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9、预置测温孔，带24小时温控平台。</w:t>
            </w:r>
          </w:p>
          <w:p w14:paraId="77A9CC16"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10、配置不少于6层12 个浸塑搁架(带标签卡)。 </w:t>
            </w:r>
          </w:p>
          <w:p w14:paraId="48075A1C" w14:textId="77777777" w:rsidR="00D057AD" w:rsidRPr="008A3B35" w:rsidRDefault="00D057AD" w:rsidP="00D057AD">
            <w:pPr>
              <w:rPr>
                <w:rFonts w:asciiTheme="minorEastAsia" w:hAnsiTheme="minorEastAsia" w:hint="eastAsia"/>
                <w:sz w:val="24"/>
                <w:szCs w:val="24"/>
              </w:rPr>
            </w:pPr>
          </w:p>
          <w:p w14:paraId="5D18B03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血袋回收冰箱：</w:t>
            </w:r>
          </w:p>
          <w:p w14:paraId="172D628F"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1、样式：立式，门体数量为：单门。</w:t>
            </w:r>
          </w:p>
          <w:p w14:paraId="432AD85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2、有效容积≥450L。</w:t>
            </w:r>
          </w:p>
          <w:p w14:paraId="5DBAA459"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3、冷藏温度2~8℃。</w:t>
            </w:r>
          </w:p>
          <w:p w14:paraId="5C3FD840"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4、温度控制：高精度微电脑温度控制系统，内置6个温度传感器，确保运行状态安全稳定。适用范围在2℃～8℃范围内，控温精度0.1℃，温度波动度≤3℃，显示温度偏差≤0.1℃。</w:t>
            </w:r>
          </w:p>
          <w:p w14:paraId="1857FB00"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5、标配≥2个LED显示屏，可显示箱内温度、设定温度和环境温度，能设定高低温报警，具有故障指示灯，出现报警或故障时指示灯显示红色。 </w:t>
            </w:r>
          </w:p>
          <w:p w14:paraId="0244EA1F"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6、多种声光报警功能：具有断电、电池电量检测故障、电池电量低、环境温度传感器故障、温度传感器故障、环境温度高报警、高低温报警、门长时间打开报警、主控板通信故障等多种功能。开门持续 1 分钟，蜂鸣报警，门关闭报警消除。 </w:t>
            </w:r>
          </w:p>
          <w:p w14:paraId="28D666CD"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7、两种报警方式：声音蜂鸣器报警、闪烁报警1秒/次。</w:t>
            </w:r>
          </w:p>
          <w:p w14:paraId="4432A183"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8、安全运行模式：当显示控制/报警传感器发生故障时，压缩机以正常开停规律运行，确保物品存储安全。 </w:t>
            </w:r>
          </w:p>
          <w:p w14:paraId="656B03AB"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9、预置测温孔，带24小时温控平台。</w:t>
            </w:r>
          </w:p>
          <w:p w14:paraId="5578923C" w14:textId="77777777" w:rsidR="00D057AD" w:rsidRPr="008A3B35" w:rsidRDefault="00D057AD" w:rsidP="00D057AD">
            <w:pPr>
              <w:rPr>
                <w:rFonts w:asciiTheme="minorEastAsia" w:hAnsiTheme="minorEastAsia" w:hint="eastAsia"/>
                <w:sz w:val="24"/>
                <w:szCs w:val="24"/>
              </w:rPr>
            </w:pPr>
            <w:r w:rsidRPr="008A3B35">
              <w:rPr>
                <w:rFonts w:asciiTheme="minorEastAsia" w:hAnsiTheme="minorEastAsia" w:hint="eastAsia"/>
                <w:sz w:val="24"/>
                <w:szCs w:val="24"/>
              </w:rPr>
              <w:t xml:space="preserve">10、配置不少于2层2 个浸塑搁架(带标签卡)。 </w:t>
            </w:r>
          </w:p>
          <w:p w14:paraId="77A01341" w14:textId="66D71B9E" w:rsidR="00D81A5F" w:rsidRDefault="00D81A5F" w:rsidP="00D81A5F">
            <w:pPr>
              <w:pStyle w:val="TableParagraph"/>
              <w:ind w:left="0"/>
              <w:rPr>
                <w:rFonts w:asciiTheme="minorEastAsia" w:eastAsiaTheme="minorEastAsia" w:hAnsiTheme="minorEastAsia"/>
                <w:sz w:val="24"/>
                <w:szCs w:val="24"/>
                <w:lang w:val="en-US"/>
              </w:rPr>
            </w:pPr>
            <w:r>
              <w:rPr>
                <w:rFonts w:asciiTheme="minorEastAsia" w:hAnsiTheme="minorEastAsia" w:cs="仿宋" w:hint="eastAsia"/>
                <w:sz w:val="24"/>
                <w:szCs w:val="24"/>
              </w:rPr>
              <w:t>质保年限</w:t>
            </w:r>
            <w:r w:rsidRPr="00031148">
              <w:rPr>
                <w:rFonts w:asciiTheme="minorEastAsia" w:hAnsiTheme="minorEastAsia" w:cs="仿宋" w:hint="eastAsia"/>
                <w:sz w:val="24"/>
                <w:szCs w:val="24"/>
              </w:rPr>
              <w:t>≥</w:t>
            </w:r>
            <w:r>
              <w:rPr>
                <w:rFonts w:asciiTheme="minorEastAsia" w:hAnsiTheme="minorEastAsia" w:cs="仿宋" w:hint="eastAsia"/>
                <w:sz w:val="24"/>
                <w:szCs w:val="24"/>
              </w:rPr>
              <w:t>5</w:t>
            </w:r>
            <w:r>
              <w:rPr>
                <w:rFonts w:asciiTheme="minorEastAsia" w:hAnsiTheme="minorEastAsia" w:cs="仿宋" w:hint="eastAsia"/>
                <w:sz w:val="24"/>
                <w:szCs w:val="24"/>
              </w:rPr>
              <w:t>年</w:t>
            </w:r>
          </w:p>
          <w:p w14:paraId="0A866513" w14:textId="77777777" w:rsidR="00D057AD" w:rsidRPr="008A3B35" w:rsidRDefault="00D057AD" w:rsidP="00D057AD">
            <w:pPr>
              <w:rPr>
                <w:rFonts w:asciiTheme="minorEastAsia" w:hAnsiTheme="minorEastAsia" w:hint="eastAsia"/>
                <w:sz w:val="24"/>
                <w:szCs w:val="24"/>
              </w:rPr>
            </w:pPr>
          </w:p>
        </w:tc>
      </w:tr>
      <w:tr w:rsidR="00D057AD" w14:paraId="213625FC" w14:textId="77777777" w:rsidTr="00003F58">
        <w:trPr>
          <w:trHeight w:val="132"/>
          <w:jc w:val="center"/>
        </w:trPr>
        <w:tc>
          <w:tcPr>
            <w:tcW w:w="1915" w:type="dxa"/>
            <w:vAlign w:val="center"/>
          </w:tcPr>
          <w:p w14:paraId="1BBBAE76" w14:textId="77777777" w:rsidR="00D057AD" w:rsidRDefault="00D057AD" w:rsidP="00D057AD">
            <w:pPr>
              <w:jc w:val="center"/>
              <w:rPr>
                <w:rFonts w:ascii="仿宋" w:eastAsia="仿宋" w:hAnsi="仿宋" w:hint="eastAsia"/>
                <w:b/>
                <w:bCs/>
                <w:szCs w:val="21"/>
              </w:rPr>
            </w:pPr>
          </w:p>
        </w:tc>
        <w:tc>
          <w:tcPr>
            <w:tcW w:w="7101" w:type="dxa"/>
          </w:tcPr>
          <w:p w14:paraId="0A20A3BC" w14:textId="77777777" w:rsidR="00D057AD" w:rsidRPr="00F87064" w:rsidRDefault="00D057AD" w:rsidP="00D057AD">
            <w:pPr>
              <w:rPr>
                <w:rFonts w:asciiTheme="minorEastAsia" w:hAnsiTheme="minorEastAsia" w:hint="eastAsia"/>
                <w:b/>
                <w:sz w:val="24"/>
                <w:szCs w:val="24"/>
              </w:rPr>
            </w:pPr>
          </w:p>
        </w:tc>
      </w:tr>
    </w:tbl>
    <w:p w14:paraId="26F53AC4" w14:textId="77777777" w:rsidR="006C101D" w:rsidRDefault="006C101D"/>
    <w:sectPr w:rsidR="006C10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BA99" w14:textId="77777777" w:rsidR="005D1B50" w:rsidRDefault="005D1B50" w:rsidP="00C24EB4">
      <w:r>
        <w:separator/>
      </w:r>
    </w:p>
  </w:endnote>
  <w:endnote w:type="continuationSeparator" w:id="0">
    <w:p w14:paraId="63438D03" w14:textId="77777777" w:rsidR="005D1B50" w:rsidRDefault="005D1B50" w:rsidP="00C2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2435" w14:textId="77777777" w:rsidR="005D1B50" w:rsidRDefault="005D1B50" w:rsidP="00C24EB4">
      <w:r>
        <w:separator/>
      </w:r>
    </w:p>
  </w:footnote>
  <w:footnote w:type="continuationSeparator" w:id="0">
    <w:p w14:paraId="01F3E4CF" w14:textId="77777777" w:rsidR="005D1B50" w:rsidRDefault="005D1B50" w:rsidP="00C24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556F4D"/>
    <w:multiLevelType w:val="singleLevel"/>
    <w:tmpl w:val="D0556F4D"/>
    <w:lvl w:ilvl="0">
      <w:start w:val="1"/>
      <w:numFmt w:val="decimal"/>
      <w:suff w:val="nothing"/>
      <w:lvlText w:val="%1、"/>
      <w:lvlJc w:val="left"/>
    </w:lvl>
  </w:abstractNum>
  <w:abstractNum w:abstractNumId="1" w15:restartNumberingAfterBreak="0">
    <w:nsid w:val="E46C0913"/>
    <w:multiLevelType w:val="singleLevel"/>
    <w:tmpl w:val="E46C0913"/>
    <w:lvl w:ilvl="0">
      <w:start w:val="1"/>
      <w:numFmt w:val="decimal"/>
      <w:suff w:val="nothing"/>
      <w:lvlText w:val="%1、"/>
      <w:lvlJc w:val="left"/>
      <w:pPr>
        <w:ind w:left="-480"/>
      </w:pPr>
    </w:lvl>
  </w:abstractNum>
  <w:abstractNum w:abstractNumId="2" w15:restartNumberingAfterBreak="0">
    <w:nsid w:val="1AB5FCE7"/>
    <w:multiLevelType w:val="singleLevel"/>
    <w:tmpl w:val="1AB5FCE7"/>
    <w:lvl w:ilvl="0">
      <w:start w:val="1"/>
      <w:numFmt w:val="decimal"/>
      <w:lvlText w:val="%1."/>
      <w:lvlJc w:val="left"/>
      <w:pPr>
        <w:ind w:left="425" w:hanging="425"/>
      </w:pPr>
      <w:rPr>
        <w:rFonts w:hint="default"/>
      </w:rPr>
    </w:lvl>
  </w:abstractNum>
  <w:abstractNum w:abstractNumId="3" w15:restartNumberingAfterBreak="0">
    <w:nsid w:val="1EDD370C"/>
    <w:multiLevelType w:val="hybridMultilevel"/>
    <w:tmpl w:val="45A40C5A"/>
    <w:lvl w:ilvl="0" w:tplc="3EE8D34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1F14863"/>
    <w:multiLevelType w:val="multilevel"/>
    <w:tmpl w:val="21F14863"/>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C7611B"/>
    <w:multiLevelType w:val="multilevel"/>
    <w:tmpl w:val="26C7611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58434168">
    <w:abstractNumId w:val="3"/>
  </w:num>
  <w:num w:numId="2" w16cid:durableId="2005551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0709622">
    <w:abstractNumId w:val="5"/>
  </w:num>
  <w:num w:numId="4" w16cid:durableId="1195852802">
    <w:abstractNumId w:val="1"/>
  </w:num>
  <w:num w:numId="5" w16cid:durableId="1137213214">
    <w:abstractNumId w:val="2"/>
  </w:num>
  <w:num w:numId="6" w16cid:durableId="20853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rsids>
    <w:rsidRoot w:val="447B3838"/>
    <w:rsid w:val="00B41DDB"/>
    <w:rsid w:val="447B3838"/>
    <w:rsid w:val="9F5B6B84"/>
    <w:rsid w:val="B7BF9B0B"/>
    <w:rsid w:val="FBFF49E0"/>
    <w:rsid w:val="FF7F3D4D"/>
    <w:rsid w:val="00003F58"/>
    <w:rsid w:val="000221CD"/>
    <w:rsid w:val="000E1549"/>
    <w:rsid w:val="00101770"/>
    <w:rsid w:val="00163486"/>
    <w:rsid w:val="00227DA4"/>
    <w:rsid w:val="002446A3"/>
    <w:rsid w:val="00250A4A"/>
    <w:rsid w:val="00254C9A"/>
    <w:rsid w:val="00291C01"/>
    <w:rsid w:val="00301097"/>
    <w:rsid w:val="00396D87"/>
    <w:rsid w:val="003E5D72"/>
    <w:rsid w:val="0058706D"/>
    <w:rsid w:val="005D1B50"/>
    <w:rsid w:val="006346E0"/>
    <w:rsid w:val="006B47BB"/>
    <w:rsid w:val="006C101D"/>
    <w:rsid w:val="006F02A6"/>
    <w:rsid w:val="007939CC"/>
    <w:rsid w:val="008A3B35"/>
    <w:rsid w:val="009007D7"/>
    <w:rsid w:val="00921009"/>
    <w:rsid w:val="009F3E32"/>
    <w:rsid w:val="00A61E1C"/>
    <w:rsid w:val="00AE37E4"/>
    <w:rsid w:val="00B04191"/>
    <w:rsid w:val="00B41DDB"/>
    <w:rsid w:val="00BB2A05"/>
    <w:rsid w:val="00BF5C39"/>
    <w:rsid w:val="00C24EB4"/>
    <w:rsid w:val="00D057AD"/>
    <w:rsid w:val="00D224D8"/>
    <w:rsid w:val="00D81A5F"/>
    <w:rsid w:val="00EC3915"/>
    <w:rsid w:val="00F87064"/>
    <w:rsid w:val="00FA4BB4"/>
    <w:rsid w:val="03CE561C"/>
    <w:rsid w:val="050C4719"/>
    <w:rsid w:val="08161C67"/>
    <w:rsid w:val="0965658F"/>
    <w:rsid w:val="0E4D7884"/>
    <w:rsid w:val="12A36CF9"/>
    <w:rsid w:val="17EF523B"/>
    <w:rsid w:val="1D647DDA"/>
    <w:rsid w:val="1F805F14"/>
    <w:rsid w:val="222F3F62"/>
    <w:rsid w:val="2246414B"/>
    <w:rsid w:val="2EB71BCE"/>
    <w:rsid w:val="3B6168FB"/>
    <w:rsid w:val="3F7B1F10"/>
    <w:rsid w:val="42A6299F"/>
    <w:rsid w:val="42BE3B9D"/>
    <w:rsid w:val="447B3838"/>
    <w:rsid w:val="466B43E5"/>
    <w:rsid w:val="4717302C"/>
    <w:rsid w:val="53137A98"/>
    <w:rsid w:val="58A5691B"/>
    <w:rsid w:val="58D563F8"/>
    <w:rsid w:val="5B61678F"/>
    <w:rsid w:val="5C700B32"/>
    <w:rsid w:val="5CF138CB"/>
    <w:rsid w:val="5D562CE2"/>
    <w:rsid w:val="5E861398"/>
    <w:rsid w:val="5F1E222B"/>
    <w:rsid w:val="6470717E"/>
    <w:rsid w:val="66A31133"/>
    <w:rsid w:val="676E60F7"/>
    <w:rsid w:val="6BF334FA"/>
    <w:rsid w:val="70BC4F21"/>
    <w:rsid w:val="71972BBE"/>
    <w:rsid w:val="777FC5C9"/>
    <w:rsid w:val="7C6D28B9"/>
    <w:rsid w:val="7C9C65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BA005"/>
  <w15:docId w15:val="{45CA3297-E71D-4AFA-A274-6F6EC0D2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9">
    <w:name w:val="List Paragraph"/>
    <w:basedOn w:val="a"/>
    <w:uiPriority w:val="34"/>
    <w:qFormat/>
    <w:rsid w:val="00003F58"/>
    <w:pPr>
      <w:ind w:firstLineChars="200" w:firstLine="420"/>
    </w:pPr>
    <w:rPr>
      <w:rFonts w:ascii="Calibri" w:eastAsia="宋体" w:hAnsi="Calibri" w:cs="Times New Roman"/>
    </w:rPr>
  </w:style>
  <w:style w:type="paragraph" w:customStyle="1" w:styleId="Bodytext1">
    <w:name w:val="Body text|1"/>
    <w:basedOn w:val="a"/>
    <w:qFormat/>
    <w:rsid w:val="00003F58"/>
    <w:pPr>
      <w:spacing w:line="262" w:lineRule="auto"/>
    </w:pPr>
    <w:rPr>
      <w:rFonts w:ascii="宋体" w:eastAsia="宋体" w:hAnsi="宋体" w:cs="宋体"/>
      <w:szCs w:val="20"/>
      <w:lang w:val="zh-CN" w:bidi="zh-CN"/>
    </w:rPr>
  </w:style>
  <w:style w:type="paragraph" w:customStyle="1" w:styleId="TableParagraph">
    <w:name w:val="Table Paragraph"/>
    <w:basedOn w:val="a"/>
    <w:uiPriority w:val="1"/>
    <w:qFormat/>
    <w:rsid w:val="00F87064"/>
    <w:pPr>
      <w:ind w:left="35"/>
    </w:pPr>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4051">
      <w:bodyDiv w:val="1"/>
      <w:marLeft w:val="0"/>
      <w:marRight w:val="0"/>
      <w:marTop w:val="0"/>
      <w:marBottom w:val="0"/>
      <w:divBdr>
        <w:top w:val="none" w:sz="0" w:space="0" w:color="auto"/>
        <w:left w:val="none" w:sz="0" w:space="0" w:color="auto"/>
        <w:bottom w:val="none" w:sz="0" w:space="0" w:color="auto"/>
        <w:right w:val="none" w:sz="0" w:space="0" w:color="auto"/>
      </w:divBdr>
    </w:div>
    <w:div w:id="685403479">
      <w:bodyDiv w:val="1"/>
      <w:marLeft w:val="0"/>
      <w:marRight w:val="0"/>
      <w:marTop w:val="0"/>
      <w:marBottom w:val="0"/>
      <w:divBdr>
        <w:top w:val="none" w:sz="0" w:space="0" w:color="auto"/>
        <w:left w:val="none" w:sz="0" w:space="0" w:color="auto"/>
        <w:bottom w:val="none" w:sz="0" w:space="0" w:color="auto"/>
        <w:right w:val="none" w:sz="0" w:space="0" w:color="auto"/>
      </w:divBdr>
      <w:divsChild>
        <w:div w:id="18540296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2419</Words>
  <Characters>2758</Characters>
  <Application>Microsoft Office Word</Application>
  <DocSecurity>0</DocSecurity>
  <Lines>183</Lines>
  <Paragraphs>166</Paragraphs>
  <ScaleCrop>false</ScaleCrop>
  <Company>HP Inc.</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Fu San</cp:lastModifiedBy>
  <cp:revision>18</cp:revision>
  <cp:lastPrinted>2025-02-05T16:37:00Z</cp:lastPrinted>
  <dcterms:created xsi:type="dcterms:W3CDTF">2024-11-28T19:27:00Z</dcterms:created>
  <dcterms:modified xsi:type="dcterms:W3CDTF">2025-09-03T07:29:00Z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E439B49449894D898ABCB9101FE162D6_13</vt:lpwstr>
  </property>
  <property fmtid="{D5CDD505-2E9C-101B-9397-08002B2CF9AE}" pid="4" name="KSOTemplateDocerSaveRecord">
    <vt:lpwstr>eyJoZGlkIjoiNmI5MDQwZmU5ZWUyY2YyOWY5YTFmZDIyMzRkYzFhMGMiLCJ1c2VySWQiOiI0NDUxMDU0OTUifQ==</vt:lpwstr>
  </property>
</Properties>
</file>