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FD9645" w14:textId="28EDF809" w:rsidR="00915724" w:rsidRPr="006324CD" w:rsidRDefault="006324CD" w:rsidP="00915724">
      <w:pPr>
        <w:jc w:val="center"/>
        <w:rPr>
          <w:rFonts w:ascii="仿宋" w:eastAsia="仿宋" w:hAnsi="仿宋" w:hint="eastAsia"/>
          <w:b/>
          <w:bCs/>
          <w:sz w:val="44"/>
          <w:szCs w:val="44"/>
        </w:rPr>
      </w:pPr>
      <w:r w:rsidRPr="006324CD">
        <w:rPr>
          <w:rFonts w:ascii="仿宋" w:eastAsia="仿宋" w:hAnsi="仿宋" w:hint="eastAsia"/>
          <w:b/>
          <w:bCs/>
          <w:sz w:val="44"/>
          <w:szCs w:val="44"/>
        </w:rPr>
        <w:t>南昌市</w:t>
      </w:r>
      <w:r w:rsidR="008C54D7">
        <w:rPr>
          <w:rFonts w:ascii="仿宋" w:eastAsia="仿宋" w:hAnsi="仿宋" w:hint="eastAsia"/>
          <w:b/>
          <w:bCs/>
          <w:sz w:val="44"/>
          <w:szCs w:val="44"/>
        </w:rPr>
        <w:t>人民医院（南昌市第三医院）</w:t>
      </w:r>
      <w:r w:rsidR="0004622D" w:rsidRPr="0004622D">
        <w:rPr>
          <w:rFonts w:ascii="仿宋" w:eastAsia="仿宋" w:hAnsi="仿宋" w:hint="eastAsia"/>
          <w:b/>
          <w:bCs/>
          <w:sz w:val="44"/>
          <w:szCs w:val="44"/>
        </w:rPr>
        <w:t>西门子</w:t>
      </w:r>
      <w:proofErr w:type="gramStart"/>
      <w:r w:rsidR="0004622D" w:rsidRPr="0004622D">
        <w:rPr>
          <w:rFonts w:ascii="仿宋" w:eastAsia="仿宋" w:hAnsi="仿宋" w:hint="eastAsia"/>
          <w:b/>
          <w:bCs/>
          <w:sz w:val="44"/>
          <w:szCs w:val="44"/>
        </w:rPr>
        <w:t>乳腺机</w:t>
      </w:r>
      <w:r w:rsidR="00915724">
        <w:rPr>
          <w:rFonts w:ascii="仿宋" w:eastAsia="仿宋" w:hAnsi="仿宋" w:hint="eastAsia"/>
          <w:b/>
          <w:bCs/>
          <w:sz w:val="44"/>
          <w:szCs w:val="44"/>
        </w:rPr>
        <w:t>维保</w:t>
      </w:r>
      <w:proofErr w:type="gramEnd"/>
      <w:r w:rsidR="00915724">
        <w:rPr>
          <w:rFonts w:ascii="仿宋" w:eastAsia="仿宋" w:hAnsi="仿宋" w:hint="eastAsia"/>
          <w:b/>
          <w:bCs/>
          <w:sz w:val="44"/>
          <w:szCs w:val="44"/>
        </w:rPr>
        <w:t>服务</w:t>
      </w:r>
      <w:r w:rsidR="00602D72">
        <w:rPr>
          <w:rFonts w:ascii="仿宋" w:eastAsia="仿宋" w:hAnsi="仿宋" w:hint="eastAsia"/>
          <w:b/>
          <w:bCs/>
          <w:sz w:val="44"/>
          <w:szCs w:val="44"/>
        </w:rPr>
        <w:t>需求</w:t>
      </w:r>
    </w:p>
    <w:p w14:paraId="70BE8059" w14:textId="6ADA1389" w:rsidR="00915724" w:rsidRPr="00602D72" w:rsidRDefault="0004622D" w:rsidP="0004622D">
      <w:pPr>
        <w:spacing w:line="520" w:lineRule="exac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一、</w:t>
      </w:r>
      <w:proofErr w:type="gramStart"/>
      <w:r w:rsidR="00602D72" w:rsidRPr="00602D72">
        <w:rPr>
          <w:rFonts w:ascii="仿宋" w:eastAsia="仿宋" w:hAnsi="仿宋" w:hint="eastAsia"/>
          <w:sz w:val="28"/>
          <w:szCs w:val="28"/>
        </w:rPr>
        <w:t>维保服务</w:t>
      </w:r>
      <w:proofErr w:type="gramEnd"/>
      <w:r w:rsidR="00602D72" w:rsidRPr="00602D72">
        <w:rPr>
          <w:rFonts w:ascii="仿宋" w:eastAsia="仿宋" w:hAnsi="仿宋" w:hint="eastAsia"/>
          <w:sz w:val="28"/>
          <w:szCs w:val="28"/>
        </w:rPr>
        <w:t>需求</w:t>
      </w:r>
      <w:r w:rsidR="00602D72">
        <w:rPr>
          <w:rFonts w:ascii="仿宋" w:eastAsia="仿宋" w:hAnsi="仿宋" w:hint="eastAsia"/>
          <w:sz w:val="28"/>
          <w:szCs w:val="28"/>
        </w:rPr>
        <w:t>：</w:t>
      </w:r>
    </w:p>
    <w:p w14:paraId="6699F483" w14:textId="3B34E5E4" w:rsidR="008C54D7" w:rsidRPr="008C54D7" w:rsidRDefault="004821AF" w:rsidP="0004622D">
      <w:pPr>
        <w:widowControl/>
        <w:spacing w:line="520" w:lineRule="exact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1</w:t>
      </w:r>
      <w:r w:rsidR="008C54D7">
        <w:rPr>
          <w:rFonts w:ascii="仿宋" w:eastAsia="仿宋" w:hAnsi="仿宋" w:hint="eastAsia"/>
          <w:sz w:val="28"/>
          <w:szCs w:val="28"/>
        </w:rPr>
        <w:t>、</w:t>
      </w:r>
      <w:r w:rsidR="008C54D7" w:rsidRPr="008C54D7">
        <w:rPr>
          <w:rFonts w:ascii="仿宋" w:eastAsia="仿宋" w:hAnsi="仿宋" w:hint="eastAsia"/>
          <w:sz w:val="28"/>
          <w:szCs w:val="28"/>
        </w:rPr>
        <w:t>提供</w:t>
      </w:r>
      <w:bookmarkStart w:id="0" w:name="_Hlk173144127"/>
      <w:r w:rsidR="00B1641D">
        <w:rPr>
          <w:rFonts w:ascii="仿宋" w:eastAsia="仿宋" w:hAnsi="仿宋" w:hint="eastAsia"/>
          <w:sz w:val="28"/>
          <w:szCs w:val="28"/>
        </w:rPr>
        <w:t>西门子</w:t>
      </w:r>
      <w:proofErr w:type="gramStart"/>
      <w:r w:rsidR="008C54D7" w:rsidRPr="008C54D7">
        <w:rPr>
          <w:rFonts w:ascii="仿宋" w:eastAsia="仿宋" w:hAnsi="仿宋" w:hint="eastAsia"/>
          <w:sz w:val="28"/>
          <w:szCs w:val="28"/>
        </w:rPr>
        <w:t>乳腺机</w:t>
      </w:r>
      <w:bookmarkEnd w:id="0"/>
      <w:proofErr w:type="gramEnd"/>
      <w:r w:rsidR="008C54D7" w:rsidRPr="008C54D7">
        <w:rPr>
          <w:rFonts w:ascii="仿宋" w:eastAsia="仿宋" w:hAnsi="仿宋" w:hint="eastAsia"/>
          <w:sz w:val="28"/>
          <w:szCs w:val="28"/>
        </w:rPr>
        <w:t>设备的全保服务</w:t>
      </w:r>
      <w:r>
        <w:rPr>
          <w:rFonts w:ascii="仿宋" w:eastAsia="仿宋" w:hAnsi="仿宋" w:hint="eastAsia"/>
          <w:sz w:val="28"/>
          <w:szCs w:val="28"/>
        </w:rPr>
        <w:t>（包含探测器、</w:t>
      </w:r>
      <w:proofErr w:type="gramStart"/>
      <w:r>
        <w:rPr>
          <w:rFonts w:ascii="仿宋" w:eastAsia="仿宋" w:hAnsi="仿宋" w:hint="eastAsia"/>
          <w:sz w:val="28"/>
          <w:szCs w:val="28"/>
        </w:rPr>
        <w:t>球管等</w:t>
      </w:r>
      <w:proofErr w:type="gramEnd"/>
      <w:r>
        <w:rPr>
          <w:rFonts w:ascii="仿宋" w:eastAsia="仿宋" w:hAnsi="仿宋" w:hint="eastAsia"/>
          <w:sz w:val="28"/>
          <w:szCs w:val="28"/>
        </w:rPr>
        <w:t>所有备件</w:t>
      </w:r>
      <w:r w:rsidR="0004622D">
        <w:rPr>
          <w:rFonts w:ascii="仿宋" w:eastAsia="仿宋" w:hAnsi="仿宋" w:hint="eastAsia"/>
          <w:sz w:val="28"/>
          <w:szCs w:val="28"/>
        </w:rPr>
        <w:t>及人工费用</w:t>
      </w:r>
      <w:r>
        <w:rPr>
          <w:rFonts w:ascii="仿宋" w:eastAsia="仿宋" w:hAnsi="仿宋" w:hint="eastAsia"/>
          <w:sz w:val="28"/>
          <w:szCs w:val="28"/>
        </w:rPr>
        <w:t>）</w:t>
      </w:r>
      <w:r w:rsidR="008C54D7" w:rsidRPr="008C54D7">
        <w:rPr>
          <w:rFonts w:ascii="仿宋" w:eastAsia="仿宋" w:hAnsi="仿宋" w:hint="eastAsia"/>
          <w:sz w:val="28"/>
          <w:szCs w:val="28"/>
        </w:rPr>
        <w:t>。</w:t>
      </w:r>
    </w:p>
    <w:p w14:paraId="6B0DDED0" w14:textId="6395CA0A" w:rsidR="00602D72" w:rsidRDefault="004821AF" w:rsidP="0004622D">
      <w:pPr>
        <w:widowControl/>
        <w:spacing w:line="520" w:lineRule="exact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</w:t>
      </w:r>
      <w:r w:rsidR="00602D72">
        <w:rPr>
          <w:rFonts w:ascii="仿宋" w:eastAsia="仿宋" w:hAnsi="仿宋" w:hint="eastAsia"/>
          <w:sz w:val="28"/>
          <w:szCs w:val="28"/>
        </w:rPr>
        <w:t>、</w:t>
      </w:r>
      <w:r>
        <w:rPr>
          <w:rFonts w:ascii="仿宋" w:eastAsia="仿宋" w:hAnsi="仿宋" w:hint="eastAsia"/>
          <w:sz w:val="28"/>
          <w:szCs w:val="28"/>
        </w:rPr>
        <w:t>备件免费</w:t>
      </w:r>
      <w:r w:rsidR="00602D72">
        <w:rPr>
          <w:rFonts w:ascii="仿宋" w:eastAsia="仿宋" w:hAnsi="仿宋" w:hint="eastAsia"/>
          <w:sz w:val="28"/>
          <w:szCs w:val="28"/>
        </w:rPr>
        <w:t>更换</w:t>
      </w:r>
      <w:r w:rsidR="0004622D">
        <w:rPr>
          <w:rFonts w:ascii="仿宋" w:eastAsia="仿宋" w:hAnsi="仿宋" w:hint="eastAsia"/>
          <w:sz w:val="28"/>
          <w:szCs w:val="28"/>
        </w:rPr>
        <w:t>（备件为全新备件）</w:t>
      </w:r>
      <w:r w:rsidR="00602D72">
        <w:rPr>
          <w:rFonts w:ascii="仿宋" w:eastAsia="仿宋" w:hAnsi="仿宋" w:hint="eastAsia"/>
          <w:sz w:val="28"/>
          <w:szCs w:val="28"/>
        </w:rPr>
        <w:t>，不限次人工服务。</w:t>
      </w:r>
    </w:p>
    <w:p w14:paraId="45E6EAD4" w14:textId="32C385F1" w:rsidR="00602D72" w:rsidRPr="00673A88" w:rsidRDefault="002809D9" w:rsidP="0004622D">
      <w:pPr>
        <w:widowControl/>
        <w:spacing w:line="520" w:lineRule="exact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</w:t>
      </w:r>
      <w:r w:rsidR="00602D72">
        <w:rPr>
          <w:rFonts w:ascii="仿宋" w:eastAsia="仿宋" w:hAnsi="仿宋" w:hint="eastAsia"/>
          <w:sz w:val="28"/>
          <w:szCs w:val="28"/>
        </w:rPr>
        <w:t>、</w:t>
      </w:r>
      <w:r w:rsidR="00673A88">
        <w:rPr>
          <w:rFonts w:ascii="仿宋" w:eastAsia="仿宋" w:hAnsi="仿宋" w:hint="eastAsia"/>
          <w:sz w:val="28"/>
          <w:szCs w:val="28"/>
        </w:rPr>
        <w:t>报修</w:t>
      </w:r>
      <w:r w:rsidR="00673A88" w:rsidRPr="00673A88">
        <w:rPr>
          <w:rFonts w:ascii="仿宋" w:eastAsia="仿宋" w:hAnsi="仿宋" w:hint="eastAsia"/>
          <w:sz w:val="28"/>
          <w:szCs w:val="28"/>
        </w:rPr>
        <w:t>电话必须随时都可以接通，确保7x24小时电话响应，</w:t>
      </w:r>
      <w:proofErr w:type="gramStart"/>
      <w:r w:rsidR="00673A88" w:rsidRPr="00673A88">
        <w:rPr>
          <w:rFonts w:ascii="仿宋" w:eastAsia="仿宋" w:hAnsi="仿宋" w:hint="eastAsia"/>
          <w:sz w:val="28"/>
          <w:szCs w:val="28"/>
        </w:rPr>
        <w:t>不</w:t>
      </w:r>
      <w:proofErr w:type="gramEnd"/>
      <w:r w:rsidR="00673A88" w:rsidRPr="00673A88">
        <w:rPr>
          <w:rFonts w:ascii="仿宋" w:eastAsia="仿宋" w:hAnsi="仿宋" w:hint="eastAsia"/>
          <w:sz w:val="28"/>
          <w:szCs w:val="28"/>
        </w:rPr>
        <w:t>分节假日、休息日。接到院方维修通知，在线工程师2小时内必须做出响应;派遣工程师前往维修，最多不超过24小时到达现场并实施维修。报修电话未及时接通且2小时未回拨联系报修人，采购人有权自主聘请</w:t>
      </w:r>
      <w:r w:rsidR="00673A88">
        <w:rPr>
          <w:rFonts w:ascii="仿宋" w:eastAsia="仿宋" w:hAnsi="仿宋" w:hint="eastAsia"/>
          <w:sz w:val="28"/>
          <w:szCs w:val="28"/>
        </w:rPr>
        <w:t>西门子</w:t>
      </w:r>
      <w:r w:rsidR="00673A88" w:rsidRPr="00673A88">
        <w:rPr>
          <w:rFonts w:ascii="仿宋" w:eastAsia="仿宋" w:hAnsi="仿宋" w:hint="eastAsia"/>
          <w:sz w:val="28"/>
          <w:szCs w:val="28"/>
        </w:rPr>
        <w:t>原厂提供维修服务，相关费用由中标人支付。</w:t>
      </w:r>
    </w:p>
    <w:p w14:paraId="097583D0" w14:textId="0ECF4F55" w:rsidR="00681DC8" w:rsidRDefault="002809D9" w:rsidP="0004622D">
      <w:pPr>
        <w:widowControl/>
        <w:spacing w:line="520" w:lineRule="exact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4</w:t>
      </w:r>
      <w:r w:rsidR="00681DC8">
        <w:rPr>
          <w:rFonts w:ascii="仿宋" w:eastAsia="仿宋" w:hAnsi="仿宋" w:hint="eastAsia"/>
          <w:sz w:val="28"/>
          <w:szCs w:val="28"/>
        </w:rPr>
        <w:t>、保修服务期内，对设备实施定期检查、调试、更换零件。定期检查</w:t>
      </w:r>
      <w:r w:rsidR="00A61F9C">
        <w:rPr>
          <w:rFonts w:ascii="仿宋" w:eastAsia="仿宋" w:hAnsi="仿宋" w:hint="eastAsia"/>
          <w:sz w:val="28"/>
          <w:szCs w:val="28"/>
        </w:rPr>
        <w:t>，</w:t>
      </w:r>
      <w:r w:rsidR="00681DC8">
        <w:rPr>
          <w:rFonts w:ascii="仿宋" w:eastAsia="仿宋" w:hAnsi="仿宋" w:hint="eastAsia"/>
          <w:sz w:val="28"/>
          <w:szCs w:val="28"/>
        </w:rPr>
        <w:t>一年至少2次。</w:t>
      </w:r>
    </w:p>
    <w:p w14:paraId="32DCF40C" w14:textId="7E72C060" w:rsidR="00681DC8" w:rsidRDefault="002809D9" w:rsidP="0004622D">
      <w:pPr>
        <w:widowControl/>
        <w:spacing w:line="520" w:lineRule="exact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5</w:t>
      </w:r>
      <w:r w:rsidR="00681DC8">
        <w:rPr>
          <w:rFonts w:ascii="仿宋" w:eastAsia="仿宋" w:hAnsi="仿宋" w:hint="eastAsia"/>
          <w:sz w:val="28"/>
          <w:szCs w:val="28"/>
        </w:rPr>
        <w:t>、</w:t>
      </w:r>
      <w:r w:rsidR="00F3676C" w:rsidRPr="00F3676C">
        <w:rPr>
          <w:rFonts w:ascii="仿宋" w:eastAsia="仿宋" w:hAnsi="仿宋" w:hint="eastAsia"/>
          <w:sz w:val="28"/>
          <w:szCs w:val="28"/>
        </w:rPr>
        <w:t>开机率：在合同期内保证95%的开机率（停机时间少于5%），按照一年365日计算。如果此开机</w:t>
      </w:r>
      <w:proofErr w:type="gramStart"/>
      <w:r w:rsidR="00F3676C" w:rsidRPr="00F3676C">
        <w:rPr>
          <w:rFonts w:ascii="仿宋" w:eastAsia="仿宋" w:hAnsi="仿宋" w:hint="eastAsia"/>
          <w:sz w:val="28"/>
          <w:szCs w:val="28"/>
        </w:rPr>
        <w:t>率由于</w:t>
      </w:r>
      <w:proofErr w:type="gramEnd"/>
      <w:r w:rsidR="00F3676C" w:rsidRPr="00F3676C">
        <w:rPr>
          <w:rFonts w:ascii="仿宋" w:eastAsia="仿宋" w:hAnsi="仿宋" w:hint="eastAsia"/>
          <w:sz w:val="28"/>
          <w:szCs w:val="28"/>
        </w:rPr>
        <w:t>服务商的原因未能达到，对于开机率低于95%的1个日历日，合同期相应延长</w:t>
      </w:r>
      <w:r w:rsidR="0005626A">
        <w:rPr>
          <w:rFonts w:ascii="仿宋" w:eastAsia="仿宋" w:hAnsi="仿宋" w:hint="eastAsia"/>
          <w:sz w:val="28"/>
          <w:szCs w:val="28"/>
        </w:rPr>
        <w:t>3</w:t>
      </w:r>
      <w:r w:rsidR="00F3676C" w:rsidRPr="00F3676C">
        <w:rPr>
          <w:rFonts w:ascii="仿宋" w:eastAsia="仿宋" w:hAnsi="仿宋" w:hint="eastAsia"/>
          <w:sz w:val="28"/>
          <w:szCs w:val="28"/>
        </w:rPr>
        <w:t>个日历日</w:t>
      </w:r>
      <w:r w:rsidR="00673A88">
        <w:rPr>
          <w:rFonts w:ascii="仿宋" w:eastAsia="仿宋" w:hAnsi="仿宋" w:hint="eastAsia"/>
          <w:sz w:val="28"/>
          <w:szCs w:val="28"/>
        </w:rPr>
        <w:t>,</w:t>
      </w:r>
      <w:r w:rsidR="00673A88" w:rsidRPr="00673A88">
        <w:rPr>
          <w:rFonts w:ascii="仿宋" w:eastAsia="仿宋" w:hAnsi="仿宋" w:hint="eastAsia"/>
          <w:sz w:val="28"/>
          <w:szCs w:val="28"/>
        </w:rPr>
        <w:t>并从服务费中扣除</w:t>
      </w:r>
      <w:r w:rsidR="00673A88">
        <w:rPr>
          <w:rFonts w:ascii="仿宋" w:eastAsia="仿宋" w:hAnsi="仿宋" w:hint="eastAsia"/>
          <w:sz w:val="28"/>
          <w:szCs w:val="28"/>
        </w:rPr>
        <w:t>_____</w:t>
      </w:r>
      <w:r w:rsidR="00673A88" w:rsidRPr="00673A88">
        <w:rPr>
          <w:rFonts w:ascii="仿宋" w:eastAsia="仿宋" w:hAnsi="仿宋" w:hint="eastAsia"/>
          <w:sz w:val="28"/>
          <w:szCs w:val="28"/>
        </w:rPr>
        <w:t>元人民币/天作为赔偿。达不到开机率，严重影响临床工作，采购人有权终止合同并要求中标人赔偿损失。</w:t>
      </w:r>
    </w:p>
    <w:p w14:paraId="1CE961C5" w14:textId="2B7AFC98" w:rsidR="00673A88" w:rsidRPr="00673A88" w:rsidRDefault="0004622D" w:rsidP="0004622D">
      <w:pPr>
        <w:widowControl/>
        <w:spacing w:line="520" w:lineRule="exact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6、</w:t>
      </w:r>
      <w:r w:rsidR="00987777" w:rsidRPr="0004622D">
        <w:rPr>
          <w:rFonts w:ascii="仿宋" w:eastAsia="仿宋" w:hAnsi="仿宋" w:hint="eastAsia"/>
          <w:sz w:val="28"/>
          <w:szCs w:val="28"/>
        </w:rPr>
        <w:t>拟投入本项目的服务工程师数量至少1人</w:t>
      </w:r>
      <w:r w:rsidR="00673A88">
        <w:rPr>
          <w:rFonts w:ascii="仿宋" w:eastAsia="仿宋" w:hAnsi="仿宋" w:hint="eastAsia"/>
          <w:sz w:val="28"/>
          <w:szCs w:val="28"/>
        </w:rPr>
        <w:t>。</w:t>
      </w:r>
    </w:p>
    <w:p w14:paraId="1CE566D4" w14:textId="46E21E62" w:rsidR="002809D9" w:rsidRPr="0004622D" w:rsidRDefault="0004622D" w:rsidP="0004622D">
      <w:pPr>
        <w:widowControl/>
        <w:spacing w:line="520" w:lineRule="exact"/>
        <w:jc w:val="left"/>
        <w:rPr>
          <w:rFonts w:ascii="仿宋" w:eastAsia="仿宋" w:hAnsi="仿宋" w:hint="eastAsia"/>
          <w:sz w:val="28"/>
          <w:szCs w:val="28"/>
        </w:rPr>
      </w:pPr>
      <w:r w:rsidRPr="0004622D">
        <w:rPr>
          <w:rFonts w:ascii="仿宋" w:eastAsia="仿宋" w:hAnsi="仿宋" w:hint="eastAsia"/>
          <w:sz w:val="28"/>
          <w:szCs w:val="28"/>
        </w:rPr>
        <w:t>7、</w:t>
      </w:r>
      <w:r w:rsidR="002809D9" w:rsidRPr="0004622D">
        <w:rPr>
          <w:rFonts w:ascii="仿宋" w:eastAsia="仿宋" w:hAnsi="仿宋" w:hint="eastAsia"/>
          <w:sz w:val="28"/>
          <w:szCs w:val="28"/>
        </w:rPr>
        <w:t>付款方式：签订合同第12个月支付</w:t>
      </w:r>
      <w:proofErr w:type="gramStart"/>
      <w:r w:rsidR="002809D9" w:rsidRPr="0004622D">
        <w:rPr>
          <w:rFonts w:ascii="仿宋" w:eastAsia="仿宋" w:hAnsi="仿宋" w:hint="eastAsia"/>
          <w:sz w:val="28"/>
          <w:szCs w:val="28"/>
        </w:rPr>
        <w:t>当年维保服务费</w:t>
      </w:r>
      <w:proofErr w:type="gramEnd"/>
      <w:r w:rsidR="002809D9" w:rsidRPr="0004622D">
        <w:rPr>
          <w:rFonts w:ascii="仿宋" w:eastAsia="仿宋" w:hAnsi="仿宋" w:hint="eastAsia"/>
          <w:sz w:val="28"/>
          <w:szCs w:val="28"/>
        </w:rPr>
        <w:t>用，签订合同第24个月支付</w:t>
      </w:r>
      <w:proofErr w:type="gramStart"/>
      <w:r w:rsidR="002809D9" w:rsidRPr="0004622D">
        <w:rPr>
          <w:rFonts w:ascii="仿宋" w:eastAsia="仿宋" w:hAnsi="仿宋" w:hint="eastAsia"/>
          <w:sz w:val="28"/>
          <w:szCs w:val="28"/>
        </w:rPr>
        <w:t>当年维保服务费</w:t>
      </w:r>
      <w:proofErr w:type="gramEnd"/>
      <w:r w:rsidR="002809D9" w:rsidRPr="0004622D">
        <w:rPr>
          <w:rFonts w:ascii="仿宋" w:eastAsia="仿宋" w:hAnsi="仿宋" w:hint="eastAsia"/>
          <w:sz w:val="28"/>
          <w:szCs w:val="28"/>
        </w:rPr>
        <w:t>用，签订合同第36个月支付</w:t>
      </w:r>
      <w:proofErr w:type="gramStart"/>
      <w:r w:rsidR="002809D9" w:rsidRPr="0004622D">
        <w:rPr>
          <w:rFonts w:ascii="仿宋" w:eastAsia="仿宋" w:hAnsi="仿宋" w:hint="eastAsia"/>
          <w:sz w:val="28"/>
          <w:szCs w:val="28"/>
        </w:rPr>
        <w:t>当年维保服务费</w:t>
      </w:r>
      <w:proofErr w:type="gramEnd"/>
      <w:r w:rsidR="002809D9" w:rsidRPr="0004622D">
        <w:rPr>
          <w:rFonts w:ascii="仿宋" w:eastAsia="仿宋" w:hAnsi="仿宋" w:hint="eastAsia"/>
          <w:sz w:val="28"/>
          <w:szCs w:val="28"/>
        </w:rPr>
        <w:t>用。</w:t>
      </w:r>
    </w:p>
    <w:p w14:paraId="114DA348" w14:textId="06B6561C" w:rsidR="002809D9" w:rsidRPr="0004622D" w:rsidRDefault="0004622D" w:rsidP="0004622D">
      <w:pPr>
        <w:widowControl/>
        <w:spacing w:line="520" w:lineRule="exact"/>
        <w:jc w:val="left"/>
        <w:rPr>
          <w:rFonts w:ascii="仿宋" w:eastAsia="仿宋" w:hAnsi="仿宋" w:hint="eastAsia"/>
          <w:sz w:val="28"/>
          <w:szCs w:val="28"/>
        </w:rPr>
      </w:pPr>
      <w:r w:rsidRPr="0004622D">
        <w:rPr>
          <w:rFonts w:ascii="仿宋" w:eastAsia="仿宋" w:hAnsi="仿宋" w:hint="eastAsia"/>
          <w:sz w:val="28"/>
          <w:szCs w:val="28"/>
        </w:rPr>
        <w:t>8</w:t>
      </w:r>
      <w:r w:rsidR="002809D9" w:rsidRPr="0004622D">
        <w:rPr>
          <w:rFonts w:ascii="仿宋" w:eastAsia="仿宋" w:hAnsi="仿宋" w:hint="eastAsia"/>
          <w:sz w:val="28"/>
          <w:szCs w:val="28"/>
        </w:rPr>
        <w:t>、服务期：3年。</w:t>
      </w:r>
    </w:p>
    <w:p w14:paraId="5CBEC055" w14:textId="77777777" w:rsidR="002809D9" w:rsidRPr="002809D9" w:rsidRDefault="002809D9" w:rsidP="008662F4">
      <w:pPr>
        <w:widowControl/>
        <w:jc w:val="left"/>
        <w:rPr>
          <w:rFonts w:ascii="仿宋" w:eastAsia="仿宋" w:hAnsi="仿宋" w:hint="eastAsia"/>
          <w:sz w:val="28"/>
          <w:szCs w:val="28"/>
        </w:rPr>
      </w:pPr>
    </w:p>
    <w:sectPr w:rsidR="002809D9" w:rsidRPr="002809D9" w:rsidSect="008662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D6A122" w14:textId="77777777" w:rsidR="002B5334" w:rsidRDefault="002B5334" w:rsidP="00D8677B">
      <w:pPr>
        <w:rPr>
          <w:rFonts w:hint="eastAsia"/>
        </w:rPr>
      </w:pPr>
      <w:r>
        <w:separator/>
      </w:r>
    </w:p>
  </w:endnote>
  <w:endnote w:type="continuationSeparator" w:id="0">
    <w:p w14:paraId="1848C61C" w14:textId="77777777" w:rsidR="002B5334" w:rsidRDefault="002B5334" w:rsidP="00D8677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3B96A3" w14:textId="77777777" w:rsidR="002B5334" w:rsidRDefault="002B5334" w:rsidP="00D8677B">
      <w:pPr>
        <w:rPr>
          <w:rFonts w:hint="eastAsia"/>
        </w:rPr>
      </w:pPr>
      <w:r>
        <w:separator/>
      </w:r>
    </w:p>
  </w:footnote>
  <w:footnote w:type="continuationSeparator" w:id="0">
    <w:p w14:paraId="3107512C" w14:textId="77777777" w:rsidR="002B5334" w:rsidRDefault="002B5334" w:rsidP="00D8677B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E501EC"/>
    <w:multiLevelType w:val="hybridMultilevel"/>
    <w:tmpl w:val="CCDC9BF6"/>
    <w:lvl w:ilvl="0" w:tplc="00E498BC">
      <w:start w:val="6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20701AF6"/>
    <w:multiLevelType w:val="hybridMultilevel"/>
    <w:tmpl w:val="FB126EAE"/>
    <w:lvl w:ilvl="0" w:tplc="68AAD460">
      <w:start w:val="6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" w15:restartNumberingAfterBreak="0">
    <w:nsid w:val="30F6100F"/>
    <w:multiLevelType w:val="hybridMultilevel"/>
    <w:tmpl w:val="00AE6562"/>
    <w:lvl w:ilvl="0" w:tplc="75B2AEB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3" w15:restartNumberingAfterBreak="0">
    <w:nsid w:val="6F6371A7"/>
    <w:multiLevelType w:val="hybridMultilevel"/>
    <w:tmpl w:val="202A38AE"/>
    <w:lvl w:ilvl="0" w:tplc="DB887A8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023822405">
    <w:abstractNumId w:val="3"/>
  </w:num>
  <w:num w:numId="2" w16cid:durableId="1602761098">
    <w:abstractNumId w:val="2"/>
  </w:num>
  <w:num w:numId="3" w16cid:durableId="659041872">
    <w:abstractNumId w:val="0"/>
  </w:num>
  <w:num w:numId="4" w16cid:durableId="2079589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D87"/>
    <w:rsid w:val="00023F78"/>
    <w:rsid w:val="0004622D"/>
    <w:rsid w:val="0005626A"/>
    <w:rsid w:val="00134B79"/>
    <w:rsid w:val="00253E40"/>
    <w:rsid w:val="002809D9"/>
    <w:rsid w:val="002B5334"/>
    <w:rsid w:val="002F54D9"/>
    <w:rsid w:val="003F213E"/>
    <w:rsid w:val="004821AF"/>
    <w:rsid w:val="005233E8"/>
    <w:rsid w:val="00602D72"/>
    <w:rsid w:val="006324CD"/>
    <w:rsid w:val="00673A88"/>
    <w:rsid w:val="00681DC8"/>
    <w:rsid w:val="00703165"/>
    <w:rsid w:val="007E1C1C"/>
    <w:rsid w:val="008036BF"/>
    <w:rsid w:val="008662F4"/>
    <w:rsid w:val="008C54D7"/>
    <w:rsid w:val="008C6DB6"/>
    <w:rsid w:val="008E3E60"/>
    <w:rsid w:val="00915724"/>
    <w:rsid w:val="00945609"/>
    <w:rsid w:val="00987777"/>
    <w:rsid w:val="009B23B5"/>
    <w:rsid w:val="00A55ABB"/>
    <w:rsid w:val="00A61F9C"/>
    <w:rsid w:val="00A93D58"/>
    <w:rsid w:val="00AF23D1"/>
    <w:rsid w:val="00B1641D"/>
    <w:rsid w:val="00C94864"/>
    <w:rsid w:val="00CB22B2"/>
    <w:rsid w:val="00D71C8E"/>
    <w:rsid w:val="00D82404"/>
    <w:rsid w:val="00D8677B"/>
    <w:rsid w:val="00D9127A"/>
    <w:rsid w:val="00DB5C81"/>
    <w:rsid w:val="00E411E2"/>
    <w:rsid w:val="00E46A58"/>
    <w:rsid w:val="00F3676C"/>
    <w:rsid w:val="00F55D87"/>
    <w:rsid w:val="00F67D77"/>
    <w:rsid w:val="00FC5B91"/>
    <w:rsid w:val="00FC780E"/>
    <w:rsid w:val="00FE2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10A84B"/>
  <w15:chartTrackingRefBased/>
  <w15:docId w15:val="{815EFE50-B306-4706-AAC1-E94E12C32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3E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867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D8677B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D867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D8677B"/>
    <w:rPr>
      <w:sz w:val="18"/>
      <w:szCs w:val="18"/>
    </w:rPr>
  </w:style>
  <w:style w:type="paragraph" w:styleId="a8">
    <w:name w:val="List Paragraph"/>
    <w:basedOn w:val="a"/>
    <w:uiPriority w:val="34"/>
    <w:qFormat/>
    <w:rsid w:val="008C54D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81</Words>
  <Characters>465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凯</dc:creator>
  <cp:keywords/>
  <dc:description/>
  <cp:lastModifiedBy>xun zhang</cp:lastModifiedBy>
  <cp:revision>9</cp:revision>
  <dcterms:created xsi:type="dcterms:W3CDTF">2024-07-01T01:08:00Z</dcterms:created>
  <dcterms:modified xsi:type="dcterms:W3CDTF">2024-10-16T01:08:00Z</dcterms:modified>
</cp:coreProperties>
</file>